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8C5" w:rsidRPr="008966AE" w:rsidRDefault="002008C5" w:rsidP="002008C5">
      <w:pPr>
        <w:tabs>
          <w:tab w:val="num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Соотношение понятий: «этика», «мораль», «нравственность»</w:t>
      </w:r>
    </w:p>
    <w:p w:rsidR="002008C5" w:rsidRPr="008966AE" w:rsidRDefault="002008C5" w:rsidP="002008C5">
      <w:pPr>
        <w:tabs>
          <w:tab w:val="num" w:pos="426"/>
        </w:tabs>
        <w:spacing w:after="0" w:line="240" w:lineRule="auto"/>
        <w:jc w:val="center"/>
        <w:rPr>
          <w:sz w:val="28"/>
          <w:szCs w:val="28"/>
        </w:rPr>
      </w:pPr>
    </w:p>
    <w:sdt>
      <w:sdtPr>
        <w:rPr>
          <w:rFonts w:ascii="Times New Roman" w:hAnsi="Times New Roman" w:cs="Times New Roman"/>
          <w:color w:val="auto"/>
        </w:rPr>
        <w:id w:val="11474347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sdtEndPr>
      <w:sdtContent>
        <w:p w:rsidR="008966AE" w:rsidRPr="008966AE" w:rsidRDefault="008966AE" w:rsidP="008966AE">
          <w:pPr>
            <w:pStyle w:val="a8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8966A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966AE" w:rsidRPr="008966AE" w:rsidRDefault="008966AE" w:rsidP="008966AE">
          <w:pPr>
            <w:pStyle w:val="11"/>
            <w:tabs>
              <w:tab w:val="right" w:leader="dot" w:pos="9344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 w:rsidRPr="008966A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8966A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966A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24998256" w:history="1">
            <w:r w:rsidRPr="008966AE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_Toc524998256 \h </w:instrText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66AE" w:rsidRPr="008966AE" w:rsidRDefault="008966AE" w:rsidP="008966AE">
          <w:pPr>
            <w:pStyle w:val="21"/>
            <w:tabs>
              <w:tab w:val="right" w:leader="dot" w:pos="9344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24998257" w:history="1">
            <w:r w:rsidRPr="008966AE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 Понятие этики, как науки о морали и нравственности</w:t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_Toc524998257 \h </w:instrText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66AE" w:rsidRPr="008966AE" w:rsidRDefault="008966AE" w:rsidP="008966AE">
          <w:pPr>
            <w:pStyle w:val="21"/>
            <w:tabs>
              <w:tab w:val="right" w:leader="dot" w:pos="9344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24998258" w:history="1">
            <w:r w:rsidRPr="008966AE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 Соотношение этики и морали</w:t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_Toc524998258 \h </w:instrText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66AE" w:rsidRPr="008966AE" w:rsidRDefault="008966AE" w:rsidP="008966AE">
          <w:pPr>
            <w:pStyle w:val="11"/>
            <w:tabs>
              <w:tab w:val="right" w:leader="dot" w:pos="9344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24998259" w:history="1">
            <w:r w:rsidRPr="008966AE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_Toc524998259 \h </w:instrText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66AE" w:rsidRPr="008966AE" w:rsidRDefault="008966AE" w:rsidP="008966AE">
          <w:pPr>
            <w:pStyle w:val="11"/>
            <w:tabs>
              <w:tab w:val="right" w:leader="dot" w:pos="9344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524998260" w:history="1">
            <w:r w:rsidRPr="008966AE">
              <w:rPr>
                <w:rStyle w:val="ac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литературы</w:t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_Toc524998260 \h </w:instrText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8966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966AE" w:rsidRPr="008966AE" w:rsidRDefault="008966AE" w:rsidP="008966AE">
          <w:pPr>
            <w:spacing w:after="0" w:line="360" w:lineRule="auto"/>
          </w:pPr>
          <w:r w:rsidRPr="008966AE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5073F9" w:rsidRPr="008966AE" w:rsidRDefault="005073F9" w:rsidP="005073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F9" w:rsidRPr="008966AE" w:rsidRDefault="005073F9" w:rsidP="005073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F9" w:rsidRPr="008966AE" w:rsidRDefault="005073F9" w:rsidP="005073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F9" w:rsidRPr="008966AE" w:rsidRDefault="005073F9" w:rsidP="005073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F9" w:rsidRPr="008966AE" w:rsidRDefault="005073F9" w:rsidP="005073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F9" w:rsidRPr="008966AE" w:rsidRDefault="005073F9" w:rsidP="005073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F9" w:rsidRPr="008966AE" w:rsidRDefault="005073F9" w:rsidP="005073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F9" w:rsidRPr="008966AE" w:rsidRDefault="005073F9" w:rsidP="005073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F9" w:rsidRPr="008966AE" w:rsidRDefault="005073F9" w:rsidP="005073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F9" w:rsidRPr="008966AE" w:rsidRDefault="005073F9" w:rsidP="005073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F9" w:rsidRPr="008966AE" w:rsidRDefault="005073F9" w:rsidP="005073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F9" w:rsidRPr="008966AE" w:rsidRDefault="005073F9" w:rsidP="005073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F9" w:rsidRPr="008966AE" w:rsidRDefault="005073F9" w:rsidP="005073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F9" w:rsidRPr="008966AE" w:rsidRDefault="005073F9" w:rsidP="005073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F9" w:rsidRPr="008966AE" w:rsidRDefault="005073F9" w:rsidP="005073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F9" w:rsidRPr="008966AE" w:rsidRDefault="005073F9" w:rsidP="005073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F9" w:rsidRPr="008966AE" w:rsidRDefault="005073F9" w:rsidP="005073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F9" w:rsidRPr="008966AE" w:rsidRDefault="005073F9" w:rsidP="005073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3F9" w:rsidRPr="008966AE" w:rsidRDefault="005073F9" w:rsidP="005073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6AE" w:rsidRPr="008966AE" w:rsidRDefault="008966AE" w:rsidP="005073F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6AE" w:rsidRPr="008966AE" w:rsidRDefault="008966AE" w:rsidP="005073F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6AE" w:rsidRPr="008966AE" w:rsidRDefault="008966AE" w:rsidP="005073F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3F9" w:rsidRPr="008966AE" w:rsidRDefault="005073F9" w:rsidP="008966AE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0" w:name="_Toc524998256"/>
      <w:r w:rsidRPr="008966AE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  <w:r w:rsidRPr="008966AE">
        <w:rPr>
          <w:rFonts w:ascii="Times New Roman" w:hAnsi="Times New Roman" w:cs="Times New Roman"/>
          <w:color w:val="auto"/>
        </w:rPr>
        <w:t xml:space="preserve"> </w:t>
      </w:r>
    </w:p>
    <w:p w:rsidR="008966AE" w:rsidRPr="008966AE" w:rsidRDefault="008966AE" w:rsidP="00507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3AC" w:rsidRPr="008966AE" w:rsidRDefault="005073F9" w:rsidP="00507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 xml:space="preserve">Этика – </w:t>
      </w:r>
      <w:r w:rsidR="009E33AC" w:rsidRPr="008966AE">
        <w:rPr>
          <w:rFonts w:ascii="Times New Roman" w:hAnsi="Times New Roman" w:cs="Times New Roman"/>
          <w:sz w:val="28"/>
          <w:szCs w:val="28"/>
        </w:rPr>
        <w:t xml:space="preserve">это, прежде всего, </w:t>
      </w:r>
      <w:r w:rsidRPr="008966AE">
        <w:rPr>
          <w:rFonts w:ascii="Times New Roman" w:hAnsi="Times New Roman" w:cs="Times New Roman"/>
          <w:sz w:val="28"/>
          <w:szCs w:val="28"/>
        </w:rPr>
        <w:t>философская наука (иначе «практическая философия»), которая отвечает на вопрос «как следует правильно жить» и имеет основным предметом изучения мораль и нравственность. Термин «этика» происходит от греческого «</w:t>
      </w:r>
      <w:proofErr w:type="spellStart"/>
      <w:r w:rsidRPr="008966AE">
        <w:rPr>
          <w:rFonts w:ascii="Times New Roman" w:hAnsi="Times New Roman" w:cs="Times New Roman"/>
          <w:sz w:val="28"/>
          <w:szCs w:val="28"/>
        </w:rPr>
        <w:t>этос</w:t>
      </w:r>
      <w:proofErr w:type="spellEnd"/>
      <w:r w:rsidRPr="008966AE">
        <w:rPr>
          <w:rFonts w:ascii="Times New Roman" w:hAnsi="Times New Roman" w:cs="Times New Roman"/>
          <w:sz w:val="28"/>
          <w:szCs w:val="28"/>
        </w:rPr>
        <w:t>»</w:t>
      </w:r>
      <w:r w:rsidR="009E33AC" w:rsidRPr="008966AE">
        <w:rPr>
          <w:rFonts w:ascii="Times New Roman" w:hAnsi="Times New Roman" w:cs="Times New Roman"/>
          <w:sz w:val="28"/>
          <w:szCs w:val="28"/>
        </w:rPr>
        <w:t>,  что означает  нрав, характер</w:t>
      </w:r>
      <w:r w:rsidRPr="008966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33AC" w:rsidRPr="008966AE" w:rsidRDefault="005073F9" w:rsidP="00507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Этика имеет долгую историю. В V веке до нашей эры Сократ, задавая воп</w:t>
      </w:r>
      <w:r w:rsidR="009E33AC" w:rsidRPr="008966AE">
        <w:rPr>
          <w:rFonts w:ascii="Times New Roman" w:hAnsi="Times New Roman" w:cs="Times New Roman"/>
          <w:sz w:val="28"/>
          <w:szCs w:val="28"/>
        </w:rPr>
        <w:t>рос «Каким должно быть человеку</w:t>
      </w:r>
      <w:r w:rsidRPr="008966AE">
        <w:rPr>
          <w:rFonts w:ascii="Times New Roman" w:hAnsi="Times New Roman" w:cs="Times New Roman"/>
          <w:sz w:val="28"/>
          <w:szCs w:val="28"/>
        </w:rPr>
        <w:t xml:space="preserve">», связывал этику с моральными качествами и характером личности. Предметом этики лучше всего считать критическое изучение моральной мысли и практики. </w:t>
      </w:r>
    </w:p>
    <w:p w:rsidR="002008C5" w:rsidRPr="008966AE" w:rsidRDefault="009E33AC" w:rsidP="00200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У каждого человека собственное представление о себе, свой жизненный опыт и свои возможности воздействия на окружающий мир. Вечной и одной из главных направляющих развитие отношений между людьми является этика. Узаконенное правило или обязательный порядок, в котором выражено представление человека, о справедливости и несправедливости, верности или неверности поступков людей решающим образом влияют на формулирование человеком собственных ценностей. Каждый человек заслуживает уважения и справедливости. Разные культуры придают этому разный вес, но все они признают ценность отдельного человеческого существа.</w:t>
      </w:r>
    </w:p>
    <w:p w:rsidR="002008C5" w:rsidRPr="008966AE" w:rsidRDefault="009E33AC" w:rsidP="00200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b/>
          <w:sz w:val="28"/>
          <w:szCs w:val="28"/>
        </w:rPr>
        <w:t>Цель:</w:t>
      </w:r>
      <w:r w:rsidRPr="008966AE">
        <w:rPr>
          <w:rFonts w:ascii="Times New Roman" w:hAnsi="Times New Roman" w:cs="Times New Roman"/>
          <w:sz w:val="28"/>
          <w:szCs w:val="28"/>
        </w:rPr>
        <w:t xml:space="preserve"> </w:t>
      </w:r>
      <w:r w:rsidR="002008C5" w:rsidRPr="008966AE">
        <w:rPr>
          <w:rFonts w:ascii="Times New Roman" w:hAnsi="Times New Roman" w:cs="Times New Roman"/>
          <w:sz w:val="28"/>
          <w:szCs w:val="28"/>
        </w:rPr>
        <w:t>показать соотношение понятий: «этика», «мораль», «нравственность».</w:t>
      </w:r>
    </w:p>
    <w:p w:rsidR="009E33AC" w:rsidRPr="008966AE" w:rsidRDefault="009E33AC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6A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F001B" w:rsidRPr="008966AE" w:rsidRDefault="008966AE" w:rsidP="005F001B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Дать понятие этики, как науки о морали и нравственности</w:t>
      </w:r>
      <w:r w:rsidR="005F001B" w:rsidRPr="008966AE">
        <w:rPr>
          <w:rFonts w:ascii="Times New Roman" w:hAnsi="Times New Roman" w:cs="Times New Roman"/>
          <w:sz w:val="28"/>
          <w:szCs w:val="28"/>
        </w:rPr>
        <w:t>;</w:t>
      </w:r>
    </w:p>
    <w:p w:rsidR="005F001B" w:rsidRPr="008966AE" w:rsidRDefault="005F001B" w:rsidP="005F001B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Показать соотношение этики и морали</w:t>
      </w:r>
      <w:r w:rsidR="008966AE" w:rsidRPr="008966AE">
        <w:rPr>
          <w:rFonts w:ascii="Times New Roman" w:hAnsi="Times New Roman" w:cs="Times New Roman"/>
          <w:sz w:val="28"/>
          <w:szCs w:val="28"/>
        </w:rPr>
        <w:t>.</w:t>
      </w:r>
    </w:p>
    <w:p w:rsidR="008966AE" w:rsidRPr="008966AE" w:rsidRDefault="008966AE" w:rsidP="008966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F001B" w:rsidRPr="008966AE" w:rsidRDefault="005F001B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3AC" w:rsidRPr="008966AE" w:rsidRDefault="009E33AC" w:rsidP="009E3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AC" w:rsidRPr="008966AE" w:rsidRDefault="009E33AC" w:rsidP="009E3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AC" w:rsidRPr="008966AE" w:rsidRDefault="009E33AC" w:rsidP="008966AE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_Toc524998257"/>
      <w:r w:rsidRPr="008966AE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1. </w:t>
      </w:r>
      <w:r w:rsidR="002008C5" w:rsidRPr="008966AE">
        <w:rPr>
          <w:rFonts w:ascii="Times New Roman" w:hAnsi="Times New Roman" w:cs="Times New Roman"/>
          <w:color w:val="auto"/>
          <w:sz w:val="28"/>
          <w:szCs w:val="28"/>
        </w:rPr>
        <w:t>Понятие</w:t>
      </w:r>
      <w:r w:rsidRPr="008966AE">
        <w:rPr>
          <w:rFonts w:ascii="Times New Roman" w:hAnsi="Times New Roman" w:cs="Times New Roman"/>
          <w:color w:val="auto"/>
          <w:sz w:val="28"/>
          <w:szCs w:val="28"/>
        </w:rPr>
        <w:t xml:space="preserve"> этики, как науки</w:t>
      </w:r>
      <w:r w:rsidR="002008C5" w:rsidRPr="008966AE">
        <w:rPr>
          <w:rFonts w:ascii="Times New Roman" w:hAnsi="Times New Roman" w:cs="Times New Roman"/>
          <w:color w:val="auto"/>
          <w:sz w:val="28"/>
          <w:szCs w:val="28"/>
        </w:rPr>
        <w:t xml:space="preserve"> о морали и нравственности</w:t>
      </w:r>
      <w:bookmarkEnd w:id="1"/>
      <w:r w:rsidR="002008C5" w:rsidRPr="008966A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008C5" w:rsidRPr="008966AE" w:rsidRDefault="002008C5" w:rsidP="002008C5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008C5" w:rsidRPr="008966AE" w:rsidRDefault="002008C5" w:rsidP="002008C5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Итак, предварительно рассмотрим  три основных понятия – этика, мораль, нравственность и представим их краткие определения. Этика – наука о нравственности и морали; мораль – вся сфера мораль</w:t>
      </w:r>
      <w:r w:rsidRPr="008966AE">
        <w:rPr>
          <w:sz w:val="28"/>
          <w:szCs w:val="28"/>
        </w:rPr>
        <w:softHyphen/>
        <w:t>ного сознания, включающая заповеди, нормы, кодексы и индивиду</w:t>
      </w:r>
      <w:r w:rsidRPr="008966AE">
        <w:rPr>
          <w:sz w:val="28"/>
          <w:szCs w:val="28"/>
        </w:rPr>
        <w:softHyphen/>
        <w:t>альные моральные убеждения; нравственность – это вся сфера реальных отношений и поведения, взятых в их непосредственно межчеловече</w:t>
      </w:r>
      <w:r w:rsidRPr="008966AE">
        <w:rPr>
          <w:sz w:val="28"/>
          <w:szCs w:val="28"/>
        </w:rPr>
        <w:softHyphen/>
        <w:t>ском содержании и именно с точки зрения этого содержания оцени</w:t>
      </w:r>
      <w:r w:rsidRPr="008966AE">
        <w:rPr>
          <w:sz w:val="28"/>
          <w:szCs w:val="28"/>
        </w:rPr>
        <w:softHyphen/>
        <w:t>ваемых.</w:t>
      </w:r>
    </w:p>
    <w:p w:rsidR="002008C5" w:rsidRPr="008966AE" w:rsidRDefault="002008C5" w:rsidP="002008C5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Своеобразие морали и нравственности в том, что они пронизыва</w:t>
      </w:r>
      <w:r w:rsidRPr="008966AE">
        <w:rPr>
          <w:sz w:val="28"/>
          <w:szCs w:val="28"/>
        </w:rPr>
        <w:softHyphen/>
        <w:t>ют всю жизнь человеческого общества и отдельного человека. Живу</w:t>
      </w:r>
      <w:r w:rsidRPr="008966AE">
        <w:rPr>
          <w:sz w:val="28"/>
          <w:szCs w:val="28"/>
        </w:rPr>
        <w:softHyphen/>
        <w:t>щие в обществе люди реально оказываются лишь более или менее связаны с теми или иными сферами жизни общества (наукой, поли</w:t>
      </w:r>
      <w:r w:rsidRPr="008966AE">
        <w:rPr>
          <w:sz w:val="28"/>
          <w:szCs w:val="28"/>
        </w:rPr>
        <w:softHyphen/>
        <w:t xml:space="preserve">тикой, религией, правом и т. д.) и это, однако, не мешает им быть полноценными членами человеческого общежития. </w:t>
      </w:r>
    </w:p>
    <w:p w:rsidR="002008C5" w:rsidRPr="008966AE" w:rsidRDefault="002008C5" w:rsidP="002008C5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Итак, мораль имеет отношение к сфере сознания, а нравствен</w:t>
      </w:r>
      <w:r w:rsidRPr="008966AE">
        <w:rPr>
          <w:sz w:val="28"/>
          <w:szCs w:val="28"/>
        </w:rPr>
        <w:softHyphen/>
        <w:t>ность, напротив  отношение к действию. И как  оказывается, что между моральным сознанием и нравственным поведением далеко не однозначная связь. Напротив, здесь возможны весьма сложные, противоречивые отношения; это обстоятельство давно известно и закреплено в афоризме «Благими намерениями вымощена дорога в ад».</w:t>
      </w:r>
    </w:p>
    <w:p w:rsidR="002008C5" w:rsidRPr="008966AE" w:rsidRDefault="002008C5" w:rsidP="002008C5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966AE">
        <w:rPr>
          <w:sz w:val="28"/>
          <w:szCs w:val="28"/>
        </w:rPr>
        <w:t>«Мораль» и «нравственность», исходя из уже сказанного, поня</w:t>
      </w:r>
      <w:r w:rsidRPr="008966AE">
        <w:rPr>
          <w:sz w:val="28"/>
          <w:szCs w:val="28"/>
        </w:rPr>
        <w:softHyphen/>
        <w:t>тия близкие, но они образуют единство, а не тождество.</w:t>
      </w:r>
    </w:p>
    <w:p w:rsidR="002008C5" w:rsidRPr="008966AE" w:rsidRDefault="002008C5" w:rsidP="002008C5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966AE">
        <w:rPr>
          <w:sz w:val="28"/>
          <w:szCs w:val="28"/>
        </w:rPr>
        <w:t xml:space="preserve">Вот почему в отличие от принятых определений этики («наука о морали» </w:t>
      </w:r>
      <w:r w:rsidR="008966AE">
        <w:rPr>
          <w:sz w:val="28"/>
          <w:szCs w:val="28"/>
        </w:rPr>
        <w:t xml:space="preserve"> </w:t>
      </w:r>
      <w:r w:rsidRPr="008966AE">
        <w:rPr>
          <w:sz w:val="28"/>
          <w:szCs w:val="28"/>
        </w:rPr>
        <w:t>или «</w:t>
      </w:r>
      <w:r w:rsidR="008966AE">
        <w:rPr>
          <w:sz w:val="28"/>
          <w:szCs w:val="28"/>
        </w:rPr>
        <w:t>н</w:t>
      </w:r>
      <w:r w:rsidRPr="008966AE">
        <w:rPr>
          <w:sz w:val="28"/>
          <w:szCs w:val="28"/>
        </w:rPr>
        <w:t>аука о нравственности») было предложено: «Этика – наука о нравственности и морали».</w:t>
      </w:r>
    </w:p>
    <w:p w:rsidR="009E33AC" w:rsidRPr="008966AE" w:rsidRDefault="009E33AC" w:rsidP="00507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 xml:space="preserve">Мы уже писали о том,  что еще </w:t>
      </w:r>
      <w:r w:rsidR="002008C5" w:rsidRPr="008966AE">
        <w:rPr>
          <w:rFonts w:ascii="Times New Roman" w:hAnsi="Times New Roman" w:cs="Times New Roman"/>
          <w:sz w:val="28"/>
          <w:szCs w:val="28"/>
        </w:rPr>
        <w:t xml:space="preserve">в древности </w:t>
      </w:r>
      <w:r w:rsidRPr="008966AE">
        <w:rPr>
          <w:rFonts w:ascii="Times New Roman" w:hAnsi="Times New Roman" w:cs="Times New Roman"/>
          <w:sz w:val="28"/>
          <w:szCs w:val="28"/>
        </w:rPr>
        <w:t>Сократ, задавался  вопросом</w:t>
      </w:r>
      <w:r w:rsidR="008966AE">
        <w:rPr>
          <w:rFonts w:ascii="Times New Roman" w:hAnsi="Times New Roman" w:cs="Times New Roman"/>
          <w:sz w:val="28"/>
          <w:szCs w:val="28"/>
        </w:rPr>
        <w:t>:</w:t>
      </w:r>
      <w:r w:rsidRPr="008966AE">
        <w:rPr>
          <w:rFonts w:ascii="Times New Roman" w:hAnsi="Times New Roman" w:cs="Times New Roman"/>
          <w:sz w:val="28"/>
          <w:szCs w:val="28"/>
        </w:rPr>
        <w:t xml:space="preserve">  «Каким должно быть человеку</w:t>
      </w:r>
      <w:r w:rsidR="008966AE">
        <w:rPr>
          <w:rFonts w:ascii="Times New Roman" w:hAnsi="Times New Roman" w:cs="Times New Roman"/>
          <w:sz w:val="28"/>
          <w:szCs w:val="28"/>
        </w:rPr>
        <w:t>?</w:t>
      </w:r>
      <w:r w:rsidRPr="008966AE">
        <w:rPr>
          <w:rFonts w:ascii="Times New Roman" w:hAnsi="Times New Roman" w:cs="Times New Roman"/>
          <w:sz w:val="28"/>
          <w:szCs w:val="28"/>
        </w:rPr>
        <w:t xml:space="preserve">», </w:t>
      </w:r>
      <w:r w:rsidR="008966AE">
        <w:rPr>
          <w:rFonts w:ascii="Times New Roman" w:hAnsi="Times New Roman" w:cs="Times New Roman"/>
          <w:sz w:val="28"/>
          <w:szCs w:val="28"/>
        </w:rPr>
        <w:t xml:space="preserve"> </w:t>
      </w:r>
      <w:r w:rsidR="005073F9" w:rsidRPr="008966AE">
        <w:rPr>
          <w:rFonts w:ascii="Times New Roman" w:hAnsi="Times New Roman" w:cs="Times New Roman"/>
          <w:sz w:val="28"/>
          <w:szCs w:val="28"/>
        </w:rPr>
        <w:t xml:space="preserve">Платон отвечал на этический вопрос  утверждением, что хорошим человеком является тот, который в мыслях своих следует «форме», идее блага и направляется ею. </w:t>
      </w:r>
    </w:p>
    <w:p w:rsidR="009E33AC" w:rsidRPr="008966AE" w:rsidRDefault="005073F9" w:rsidP="00507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lastRenderedPageBreak/>
        <w:t xml:space="preserve">Платон сравнивает жизнь большинства людей с жизнью людей в темной пещере. Они скованы, смотрят только на одну стену, свет на стену попадает от фонаря, находящегося сзади этих людей. А тени, раскачивающиеся на этой стене, принимаются ими за реальность. </w:t>
      </w:r>
      <w:r w:rsidR="009E33AC" w:rsidRPr="008966AE">
        <w:rPr>
          <w:rFonts w:ascii="Times New Roman" w:hAnsi="Times New Roman" w:cs="Times New Roman"/>
          <w:sz w:val="28"/>
          <w:szCs w:val="28"/>
        </w:rPr>
        <w:t xml:space="preserve">И </w:t>
      </w:r>
      <w:r w:rsidRPr="008966AE">
        <w:rPr>
          <w:rFonts w:ascii="Times New Roman" w:hAnsi="Times New Roman" w:cs="Times New Roman"/>
          <w:sz w:val="28"/>
          <w:szCs w:val="28"/>
        </w:rPr>
        <w:t>если люди отвернутся от стены и теней и додумаются сбежать из пещеры, то они могут надеяться увидеть свет подлинной реальности [</w:t>
      </w:r>
      <w:r w:rsidR="005F001B" w:rsidRPr="008966AE">
        <w:rPr>
          <w:rFonts w:ascii="Times New Roman" w:hAnsi="Times New Roman" w:cs="Times New Roman"/>
          <w:sz w:val="28"/>
          <w:szCs w:val="28"/>
        </w:rPr>
        <w:t xml:space="preserve">7, </w:t>
      </w:r>
      <w:r w:rsidR="005F001B" w:rsidRPr="008966A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966AE">
        <w:rPr>
          <w:rFonts w:ascii="Times New Roman" w:hAnsi="Times New Roman" w:cs="Times New Roman"/>
          <w:sz w:val="28"/>
          <w:szCs w:val="28"/>
        </w:rPr>
        <w:t xml:space="preserve">. 143]. </w:t>
      </w:r>
    </w:p>
    <w:p w:rsidR="009E33AC" w:rsidRPr="008966AE" w:rsidRDefault="005073F9" w:rsidP="00507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Постройки, люди, животные, продукты питания, все вещи повседневного быта есть просто видимость. Платон верит в то, что истинной реальностью располагает только мир идей или форм, вызывающий эту видимость. Вещественный мир, который нас окружает, который мы познаем своим разумом, является, согласно Платону, лишь «тенью» и содеян от мира идей. По учению Платона, физический мир, который мы</w:t>
      </w:r>
      <w:r w:rsidR="009E33AC" w:rsidRPr="008966AE">
        <w:rPr>
          <w:rFonts w:ascii="Times New Roman" w:hAnsi="Times New Roman" w:cs="Times New Roman"/>
          <w:sz w:val="28"/>
          <w:szCs w:val="28"/>
        </w:rPr>
        <w:t xml:space="preserve"> воспринимаем с помощью чувств,</w:t>
      </w:r>
      <w:r w:rsidRPr="008966AE">
        <w:rPr>
          <w:rFonts w:ascii="Times New Roman" w:hAnsi="Times New Roman" w:cs="Times New Roman"/>
          <w:sz w:val="28"/>
          <w:szCs w:val="28"/>
        </w:rPr>
        <w:t xml:space="preserve"> это не мир истинно сущего: все явления и предметы материального мира преходящи, непрерывно возникают, изменяются и гибнут. </w:t>
      </w:r>
    </w:p>
    <w:p w:rsidR="009E33AC" w:rsidRPr="008966AE" w:rsidRDefault="005073F9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Универсальный мир идей, воспринимаемый умо</w:t>
      </w:r>
      <w:r w:rsidR="009E33AC" w:rsidRPr="008966AE">
        <w:rPr>
          <w:rFonts w:ascii="Times New Roman" w:hAnsi="Times New Roman" w:cs="Times New Roman"/>
          <w:sz w:val="28"/>
          <w:szCs w:val="28"/>
        </w:rPr>
        <w:t>м, напротив, постоянен и вечен,</w:t>
      </w:r>
      <w:r w:rsidRPr="008966AE">
        <w:rPr>
          <w:rFonts w:ascii="Times New Roman" w:hAnsi="Times New Roman" w:cs="Times New Roman"/>
          <w:sz w:val="28"/>
          <w:szCs w:val="28"/>
        </w:rPr>
        <w:t xml:space="preserve"> считал Платон. Мир его идей, как считали другие, бытует только в уме человека. Мир этот имеет мало общего с миром, из которого эти идеи и произошл</w:t>
      </w:r>
      <w:r w:rsidR="009E33AC" w:rsidRPr="008966AE">
        <w:rPr>
          <w:rFonts w:ascii="Times New Roman" w:hAnsi="Times New Roman" w:cs="Times New Roman"/>
          <w:sz w:val="28"/>
          <w:szCs w:val="28"/>
        </w:rPr>
        <w:t>и, и все, что описывает Платон,</w:t>
      </w:r>
      <w:r w:rsidRPr="008966AE">
        <w:rPr>
          <w:rFonts w:ascii="Times New Roman" w:hAnsi="Times New Roman" w:cs="Times New Roman"/>
          <w:sz w:val="28"/>
          <w:szCs w:val="28"/>
        </w:rPr>
        <w:t xml:space="preserve"> это идея мира, а не мир сам по себе. В этом смысл этики Платона. Все, что мы можем воспринять, пребывая в этом не</w:t>
      </w:r>
      <w:r w:rsidR="009E33AC" w:rsidRPr="008966AE">
        <w:rPr>
          <w:rFonts w:ascii="Times New Roman" w:hAnsi="Times New Roman" w:cs="Times New Roman"/>
          <w:sz w:val="28"/>
          <w:szCs w:val="28"/>
        </w:rPr>
        <w:t>устойчивом и непостоянном мире,</w:t>
      </w:r>
      <w:r w:rsidRPr="008966AE">
        <w:rPr>
          <w:rFonts w:ascii="Times New Roman" w:hAnsi="Times New Roman" w:cs="Times New Roman"/>
          <w:sz w:val="28"/>
          <w:szCs w:val="28"/>
        </w:rPr>
        <w:t xml:space="preserve"> это не мир истинно </w:t>
      </w:r>
      <w:proofErr w:type="gramStart"/>
      <w:r w:rsidRPr="008966AE">
        <w:rPr>
          <w:rFonts w:ascii="Times New Roman" w:hAnsi="Times New Roman" w:cs="Times New Roman"/>
          <w:sz w:val="28"/>
          <w:szCs w:val="28"/>
        </w:rPr>
        <w:t>сущего</w:t>
      </w:r>
      <w:proofErr w:type="gramEnd"/>
      <w:r w:rsidRPr="008966AE">
        <w:rPr>
          <w:rFonts w:ascii="Times New Roman" w:hAnsi="Times New Roman" w:cs="Times New Roman"/>
          <w:sz w:val="28"/>
          <w:szCs w:val="28"/>
        </w:rPr>
        <w:t xml:space="preserve">. </w:t>
      </w:r>
      <w:r w:rsidR="009E33AC" w:rsidRPr="008966AE">
        <w:rPr>
          <w:rFonts w:ascii="Times New Roman" w:hAnsi="Times New Roman" w:cs="Times New Roman"/>
          <w:sz w:val="28"/>
          <w:szCs w:val="28"/>
        </w:rPr>
        <w:t xml:space="preserve"> </w:t>
      </w:r>
      <w:r w:rsidRPr="008966AE">
        <w:rPr>
          <w:rFonts w:ascii="Times New Roman" w:hAnsi="Times New Roman" w:cs="Times New Roman"/>
          <w:sz w:val="28"/>
          <w:szCs w:val="28"/>
        </w:rPr>
        <w:t>Лишь с помощью разума можно познать природу великой общей идеи Добра</w:t>
      </w:r>
      <w:r w:rsidR="005F001B" w:rsidRPr="008966AE">
        <w:rPr>
          <w:rFonts w:ascii="Times New Roman" w:hAnsi="Times New Roman" w:cs="Times New Roman"/>
          <w:sz w:val="28"/>
          <w:szCs w:val="28"/>
        </w:rPr>
        <w:t xml:space="preserve"> [10, </w:t>
      </w:r>
      <w:r w:rsidR="005F001B" w:rsidRPr="008966A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F001B" w:rsidRPr="008966AE">
        <w:rPr>
          <w:rFonts w:ascii="Times New Roman" w:hAnsi="Times New Roman" w:cs="Times New Roman"/>
          <w:sz w:val="28"/>
          <w:szCs w:val="28"/>
        </w:rPr>
        <w:t>. 56]</w:t>
      </w:r>
      <w:r w:rsidRPr="008966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33AC" w:rsidRPr="008966AE" w:rsidRDefault="005073F9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 xml:space="preserve">Неподдельно нравственным по Платону, является духовное просветление, а не придуманные правила поведения человека. </w:t>
      </w:r>
      <w:r w:rsidR="009E33AC" w:rsidRPr="008966AE">
        <w:rPr>
          <w:rFonts w:ascii="Times New Roman" w:hAnsi="Times New Roman" w:cs="Times New Roman"/>
          <w:sz w:val="28"/>
          <w:szCs w:val="28"/>
        </w:rPr>
        <w:t xml:space="preserve">Вслед за ним, </w:t>
      </w:r>
      <w:r w:rsidRPr="008966AE">
        <w:rPr>
          <w:rFonts w:ascii="Times New Roman" w:hAnsi="Times New Roman" w:cs="Times New Roman"/>
          <w:sz w:val="28"/>
          <w:szCs w:val="28"/>
        </w:rPr>
        <w:t>Аристотель предложил прагматичный подход, в отличие от Платона: «формами» он считал способы бытия окружающих нас творений, а совершенной формой для человека является та, которая наиболее подходит для разумных смертных существ [5</w:t>
      </w:r>
      <w:r w:rsidR="005F001B" w:rsidRPr="008966AE">
        <w:rPr>
          <w:rFonts w:ascii="Times New Roman" w:hAnsi="Times New Roman" w:cs="Times New Roman"/>
          <w:sz w:val="28"/>
          <w:szCs w:val="28"/>
        </w:rPr>
        <w:t xml:space="preserve">, </w:t>
      </w:r>
      <w:r w:rsidR="005F001B" w:rsidRPr="008966A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966AE">
        <w:rPr>
          <w:rFonts w:ascii="Times New Roman" w:hAnsi="Times New Roman" w:cs="Times New Roman"/>
          <w:sz w:val="28"/>
          <w:szCs w:val="28"/>
        </w:rPr>
        <w:t xml:space="preserve">. 524]. </w:t>
      </w:r>
    </w:p>
    <w:p w:rsidR="009E33AC" w:rsidRPr="008966AE" w:rsidRDefault="005073F9" w:rsidP="00507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lastRenderedPageBreak/>
        <w:t>Согласно Аристотелю, качества, делающие нас людьми, проявляются в нашем мышлении, общении друг с другом и наших функциях как членов естественного порядка. Аристотель вводит понятие «этика» для обозначения отрасли философии, являющейся учением о нравственной деятельности и добродетелях. Самым первым курсом о нравственной деятельности и добродетелях была «</w:t>
      </w:r>
      <w:proofErr w:type="spellStart"/>
      <w:r w:rsidRPr="008966AE">
        <w:rPr>
          <w:rFonts w:ascii="Times New Roman" w:hAnsi="Times New Roman" w:cs="Times New Roman"/>
          <w:sz w:val="28"/>
          <w:szCs w:val="28"/>
        </w:rPr>
        <w:t>Никомахова</w:t>
      </w:r>
      <w:proofErr w:type="spellEnd"/>
      <w:r w:rsidRPr="008966AE">
        <w:rPr>
          <w:rFonts w:ascii="Times New Roman" w:hAnsi="Times New Roman" w:cs="Times New Roman"/>
          <w:sz w:val="28"/>
          <w:szCs w:val="28"/>
        </w:rPr>
        <w:t xml:space="preserve"> этика» Аристотеля, которая и сегодня остается одной из лучших систематизаций этики. </w:t>
      </w:r>
    </w:p>
    <w:p w:rsidR="009E33AC" w:rsidRPr="008966AE" w:rsidRDefault="005073F9" w:rsidP="00507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Цель этики</w:t>
      </w:r>
      <w:r w:rsidR="009E33AC" w:rsidRPr="008966AE">
        <w:rPr>
          <w:rFonts w:ascii="Times New Roman" w:hAnsi="Times New Roman" w:cs="Times New Roman"/>
          <w:sz w:val="28"/>
          <w:szCs w:val="28"/>
        </w:rPr>
        <w:t xml:space="preserve"> – </w:t>
      </w:r>
      <w:r w:rsidRPr="008966AE">
        <w:rPr>
          <w:rFonts w:ascii="Times New Roman" w:hAnsi="Times New Roman" w:cs="Times New Roman"/>
          <w:sz w:val="28"/>
          <w:szCs w:val="28"/>
        </w:rPr>
        <w:t xml:space="preserve">не знания, а поступки. Она не может снять с личности ответственность за принимаемые решения. Спрятаться за этику нельзя, на нее можно опереться. </w:t>
      </w:r>
    </w:p>
    <w:p w:rsidR="009E33AC" w:rsidRPr="008966AE" w:rsidRDefault="005073F9" w:rsidP="00507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Фома Аквинский и ряд других христианских моралистов допол</w:t>
      </w:r>
      <w:r w:rsidR="009E33AC" w:rsidRPr="008966AE">
        <w:rPr>
          <w:rFonts w:ascii="Times New Roman" w:hAnsi="Times New Roman" w:cs="Times New Roman"/>
          <w:sz w:val="28"/>
          <w:szCs w:val="28"/>
        </w:rPr>
        <w:t xml:space="preserve">няли теорию Аристотеля доктриной, гласившей, что идеал человеческого функционирования – это путь, к которому мы предназначены по замыслу Творца. Таким образом, как и в аристотелевской традиции, мы получаем возможность исследовать, что такое человеческое совершенство или благополучие, для того чтобы узнать, как мы должны поступать. </w:t>
      </w:r>
    </w:p>
    <w:p w:rsidR="005F001B" w:rsidRPr="008966AE" w:rsidRDefault="009E33AC" w:rsidP="00507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 xml:space="preserve">Взгляды Аристотеля, впрочем, совместимы с разными теориями о природе человека и ее происхождении, включая эволюционную. </w:t>
      </w:r>
    </w:p>
    <w:p w:rsidR="005073F9" w:rsidRPr="008966AE" w:rsidRDefault="009E33AC" w:rsidP="00507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Фактически Аристотель и Гиппократ, которого считают создателем первого этического кодекса в медицине, придерживались методологии, согласно которой надо начинать с наблюдений за реальным миром, а не с теории о жизни, вселенной и всем прочем.</w:t>
      </w:r>
    </w:p>
    <w:p w:rsidR="009E33AC" w:rsidRPr="008966AE" w:rsidRDefault="005073F9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 xml:space="preserve">Скачок от Аристотеля к Дэвиду Юму приводит нас к натуралистической теории. Для </w:t>
      </w:r>
      <w:r w:rsidR="009E33AC" w:rsidRPr="008966AE">
        <w:rPr>
          <w:rFonts w:ascii="Times New Roman" w:hAnsi="Times New Roman" w:cs="Times New Roman"/>
          <w:sz w:val="28"/>
          <w:szCs w:val="28"/>
        </w:rPr>
        <w:t>Д.</w:t>
      </w:r>
      <w:r w:rsidRPr="008966AE">
        <w:rPr>
          <w:rFonts w:ascii="Times New Roman" w:hAnsi="Times New Roman" w:cs="Times New Roman"/>
          <w:sz w:val="28"/>
          <w:szCs w:val="28"/>
        </w:rPr>
        <w:t xml:space="preserve">Юма заслуживающим подражания был образ жизни честного, добропорядочного и рассудительного джентльмена XVIII столетия. Такие люди действуют на основе своих моральных чувств, уважая и более широкие взгляды на нормы морали, чем их собственные. Однако для </w:t>
      </w:r>
      <w:r w:rsidR="009E33AC" w:rsidRPr="008966AE">
        <w:rPr>
          <w:rFonts w:ascii="Times New Roman" w:hAnsi="Times New Roman" w:cs="Times New Roman"/>
          <w:sz w:val="28"/>
          <w:szCs w:val="28"/>
        </w:rPr>
        <w:t>Д.</w:t>
      </w:r>
      <w:r w:rsidRPr="008966AE">
        <w:rPr>
          <w:rFonts w:ascii="Times New Roman" w:hAnsi="Times New Roman" w:cs="Times New Roman"/>
          <w:sz w:val="28"/>
          <w:szCs w:val="28"/>
        </w:rPr>
        <w:t xml:space="preserve">Юма было очевидно, что мораль, поскольку она зависит от чувств порядочных людей, по сути своей определяется эмоциями. В современных версиях этики вопрос смещается с обсуждения характера на </w:t>
      </w:r>
      <w:r w:rsidRPr="008966AE">
        <w:rPr>
          <w:rFonts w:ascii="Times New Roman" w:hAnsi="Times New Roman" w:cs="Times New Roman"/>
          <w:sz w:val="28"/>
          <w:szCs w:val="28"/>
        </w:rPr>
        <w:lastRenderedPageBreak/>
        <w:t>поведение «Как следует поступать?» Наиболее прямой ответ на этот вопрос содержится в кантианских теориях: следует выполнять свой долг</w:t>
      </w:r>
      <w:r w:rsidR="005F001B" w:rsidRPr="008966AE">
        <w:rPr>
          <w:rFonts w:ascii="Times New Roman" w:hAnsi="Times New Roman" w:cs="Times New Roman"/>
          <w:sz w:val="28"/>
          <w:szCs w:val="28"/>
        </w:rPr>
        <w:t xml:space="preserve"> [8, </w:t>
      </w:r>
      <w:r w:rsidR="005F001B" w:rsidRPr="008966A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F001B" w:rsidRPr="008966AE">
        <w:rPr>
          <w:rFonts w:ascii="Times New Roman" w:hAnsi="Times New Roman" w:cs="Times New Roman"/>
          <w:sz w:val="28"/>
          <w:szCs w:val="28"/>
        </w:rPr>
        <w:t>. 147]</w:t>
      </w:r>
      <w:r w:rsidRPr="008966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33AC" w:rsidRPr="008966AE" w:rsidRDefault="005073F9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 xml:space="preserve">Собственно, это упрощенная версия ответа самого </w:t>
      </w:r>
      <w:r w:rsidR="009E33AC" w:rsidRPr="008966AE">
        <w:rPr>
          <w:rFonts w:ascii="Times New Roman" w:hAnsi="Times New Roman" w:cs="Times New Roman"/>
          <w:sz w:val="28"/>
          <w:szCs w:val="28"/>
        </w:rPr>
        <w:t>И.</w:t>
      </w:r>
      <w:r w:rsidRPr="008966AE">
        <w:rPr>
          <w:rFonts w:ascii="Times New Roman" w:hAnsi="Times New Roman" w:cs="Times New Roman"/>
          <w:sz w:val="28"/>
          <w:szCs w:val="28"/>
        </w:rPr>
        <w:t xml:space="preserve">Канта, который гласит: следует действовать таким образом, чтобы в сообществе людей, каждый из которых будет действовать тем же самым образом, каждый человек направлял жизнь в соответствии с требованиями разума, и жизнь всех становилась бы лучше. В этике </w:t>
      </w:r>
      <w:r w:rsidR="009E33AC" w:rsidRPr="008966AE">
        <w:rPr>
          <w:rFonts w:ascii="Times New Roman" w:hAnsi="Times New Roman" w:cs="Times New Roman"/>
          <w:sz w:val="28"/>
          <w:szCs w:val="28"/>
        </w:rPr>
        <w:t>И.</w:t>
      </w:r>
      <w:r w:rsidRPr="008966AE">
        <w:rPr>
          <w:rFonts w:ascii="Times New Roman" w:hAnsi="Times New Roman" w:cs="Times New Roman"/>
          <w:sz w:val="28"/>
          <w:szCs w:val="28"/>
        </w:rPr>
        <w:t xml:space="preserve">Кант был занят поисками общезначимых законов человеческого существования, определяющих те или иные поступки людей независящих от смены общественных состояний, прогресса и т. д. Как существо нравственное человек повинуется только нравственному долгу. </w:t>
      </w:r>
      <w:r w:rsidR="009E33AC" w:rsidRPr="008966AE">
        <w:rPr>
          <w:rFonts w:ascii="Times New Roman" w:hAnsi="Times New Roman" w:cs="Times New Roman"/>
          <w:sz w:val="28"/>
          <w:szCs w:val="28"/>
        </w:rPr>
        <w:t>И.</w:t>
      </w:r>
      <w:r w:rsidRPr="008966AE">
        <w:rPr>
          <w:rFonts w:ascii="Times New Roman" w:hAnsi="Times New Roman" w:cs="Times New Roman"/>
          <w:sz w:val="28"/>
          <w:szCs w:val="28"/>
        </w:rPr>
        <w:t>Кант формулирует нравственный долг в форме нравственного закона, или нравственного правила, определяющего форму морального поступка</w:t>
      </w:r>
      <w:r w:rsidR="005F001B" w:rsidRPr="008966AE">
        <w:rPr>
          <w:rFonts w:ascii="Times New Roman" w:hAnsi="Times New Roman" w:cs="Times New Roman"/>
          <w:sz w:val="28"/>
          <w:szCs w:val="28"/>
        </w:rPr>
        <w:t xml:space="preserve"> – </w:t>
      </w:r>
      <w:r w:rsidRPr="008966AE">
        <w:rPr>
          <w:rFonts w:ascii="Times New Roman" w:hAnsi="Times New Roman" w:cs="Times New Roman"/>
          <w:sz w:val="28"/>
          <w:szCs w:val="28"/>
        </w:rPr>
        <w:t xml:space="preserve">правило личного поведения каждого человека могло стать правилом поведения для всех. </w:t>
      </w:r>
    </w:p>
    <w:p w:rsidR="009E33AC" w:rsidRPr="008966AE" w:rsidRDefault="005073F9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 xml:space="preserve">Для </w:t>
      </w:r>
      <w:r w:rsidR="009E33AC" w:rsidRPr="008966AE">
        <w:rPr>
          <w:rFonts w:ascii="Times New Roman" w:hAnsi="Times New Roman" w:cs="Times New Roman"/>
          <w:sz w:val="28"/>
          <w:szCs w:val="28"/>
        </w:rPr>
        <w:t>И.</w:t>
      </w:r>
      <w:r w:rsidRPr="008966AE">
        <w:rPr>
          <w:rFonts w:ascii="Times New Roman" w:hAnsi="Times New Roman" w:cs="Times New Roman"/>
          <w:sz w:val="28"/>
          <w:szCs w:val="28"/>
        </w:rPr>
        <w:t>Канта основным в этике было найти всеобщую форму нравственного поведения людей, которая бы исключала саму возможность безнравственных поступков. Поступки</w:t>
      </w:r>
      <w:r w:rsidR="009E33AC" w:rsidRPr="008966AE">
        <w:rPr>
          <w:rFonts w:ascii="Times New Roman" w:hAnsi="Times New Roman" w:cs="Times New Roman"/>
          <w:sz w:val="28"/>
          <w:szCs w:val="28"/>
        </w:rPr>
        <w:t xml:space="preserve"> – </w:t>
      </w:r>
      <w:r w:rsidRPr="008966AE">
        <w:rPr>
          <w:rFonts w:ascii="Times New Roman" w:hAnsi="Times New Roman" w:cs="Times New Roman"/>
          <w:sz w:val="28"/>
          <w:szCs w:val="28"/>
        </w:rPr>
        <w:t>это основа или стержень нравственности, совершаемые человеком лишь во имя нравственного долга, а не для достижения каких-то других целей (например, из-за страха, ради корыстных целей, например, выгоды или чтобы выглядеть «хорошим» в глазах других людей и т. п.)</w:t>
      </w:r>
      <w:r w:rsidR="005F001B" w:rsidRPr="008966AE">
        <w:rPr>
          <w:rFonts w:ascii="Times New Roman" w:hAnsi="Times New Roman" w:cs="Times New Roman"/>
          <w:sz w:val="28"/>
          <w:szCs w:val="28"/>
        </w:rPr>
        <w:t xml:space="preserve"> [8, </w:t>
      </w:r>
      <w:r w:rsidR="005F001B" w:rsidRPr="008966A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F001B" w:rsidRPr="008966AE">
        <w:rPr>
          <w:rFonts w:ascii="Times New Roman" w:hAnsi="Times New Roman" w:cs="Times New Roman"/>
          <w:sz w:val="28"/>
          <w:szCs w:val="28"/>
        </w:rPr>
        <w:t>. 164]</w:t>
      </w:r>
      <w:r w:rsidRPr="008966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33AC" w:rsidRPr="008966AE" w:rsidRDefault="009E33AC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66AE">
        <w:rPr>
          <w:rFonts w:ascii="Times New Roman" w:hAnsi="Times New Roman" w:cs="Times New Roman"/>
          <w:sz w:val="28"/>
          <w:szCs w:val="28"/>
        </w:rPr>
        <w:t>Иммануил</w:t>
      </w:r>
      <w:proofErr w:type="spellEnd"/>
      <w:r w:rsidRPr="008966AE">
        <w:rPr>
          <w:rFonts w:ascii="Times New Roman" w:hAnsi="Times New Roman" w:cs="Times New Roman"/>
          <w:sz w:val="28"/>
          <w:szCs w:val="28"/>
        </w:rPr>
        <w:t xml:space="preserve"> </w:t>
      </w:r>
      <w:r w:rsidR="005073F9" w:rsidRPr="008966AE">
        <w:rPr>
          <w:rFonts w:ascii="Times New Roman" w:hAnsi="Times New Roman" w:cs="Times New Roman"/>
          <w:sz w:val="28"/>
          <w:szCs w:val="28"/>
        </w:rPr>
        <w:t xml:space="preserve">Кант считал любовь и уважение главными составляющими людей в отношении друг к другу, а участливость он принимал как сострадание другим людям в их несчастьях и как разделение их радостей. Совести </w:t>
      </w:r>
      <w:r w:rsidRPr="008966AE">
        <w:rPr>
          <w:rFonts w:ascii="Times New Roman" w:hAnsi="Times New Roman" w:cs="Times New Roman"/>
          <w:sz w:val="28"/>
          <w:szCs w:val="28"/>
        </w:rPr>
        <w:t xml:space="preserve">И. </w:t>
      </w:r>
      <w:r w:rsidR="005073F9" w:rsidRPr="008966AE">
        <w:rPr>
          <w:rFonts w:ascii="Times New Roman" w:hAnsi="Times New Roman" w:cs="Times New Roman"/>
          <w:sz w:val="28"/>
          <w:szCs w:val="28"/>
        </w:rPr>
        <w:t>Кант придавал существенное значение как «нравственного судилища»</w:t>
      </w:r>
      <w:r w:rsidRPr="008966AE">
        <w:rPr>
          <w:rFonts w:ascii="Times New Roman" w:hAnsi="Times New Roman" w:cs="Times New Roman"/>
          <w:sz w:val="28"/>
          <w:szCs w:val="28"/>
        </w:rPr>
        <w:t xml:space="preserve">. Основная добродетель по Канту – </w:t>
      </w:r>
      <w:r w:rsidR="005073F9" w:rsidRPr="008966AE">
        <w:rPr>
          <w:rFonts w:ascii="Times New Roman" w:hAnsi="Times New Roman" w:cs="Times New Roman"/>
          <w:sz w:val="28"/>
          <w:szCs w:val="28"/>
        </w:rPr>
        <w:t xml:space="preserve"> человеколюбие. Этическое учение И. Канта устремляет человека и общество на правильные поступки, формирование человеческих ценностей, а также на недопустимость пренебрежения ценностями моральных норм человека ради собственных интересов. Этика </w:t>
      </w:r>
      <w:r w:rsidRPr="008966AE">
        <w:rPr>
          <w:rFonts w:ascii="Times New Roman" w:hAnsi="Times New Roman" w:cs="Times New Roman"/>
          <w:sz w:val="28"/>
          <w:szCs w:val="28"/>
        </w:rPr>
        <w:t xml:space="preserve">И. </w:t>
      </w:r>
      <w:r w:rsidR="005073F9" w:rsidRPr="008966AE">
        <w:rPr>
          <w:rFonts w:ascii="Times New Roman" w:hAnsi="Times New Roman" w:cs="Times New Roman"/>
          <w:sz w:val="28"/>
          <w:szCs w:val="28"/>
        </w:rPr>
        <w:t xml:space="preserve">Канта определяет основным акцентом права и </w:t>
      </w:r>
      <w:r w:rsidR="005073F9" w:rsidRPr="008966AE">
        <w:rPr>
          <w:rFonts w:ascii="Times New Roman" w:hAnsi="Times New Roman" w:cs="Times New Roman"/>
          <w:sz w:val="28"/>
          <w:szCs w:val="28"/>
        </w:rPr>
        <w:lastRenderedPageBreak/>
        <w:t xml:space="preserve">обязанности, каковые считаются абсолютными и взаимодополняющими категориями. При попытке составить практическое руководство, регулирующее поведение членов сообщества, некоторые из этих прав и обязанностей возникают, но они редко выступают в качестве абсолютных. Такую концепцию прав можно подвергать критике на том основании, что она есть сугубо социальное творение. </w:t>
      </w:r>
    </w:p>
    <w:p w:rsidR="009E33AC" w:rsidRPr="008966AE" w:rsidRDefault="005073F9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 xml:space="preserve">Утверждение о том, что у нас есть право на свободу выражения или свободу вероисповедания, представляется не подлежащим сомнению, хотя само по себе оно и не может быть решающим аргументом. Однако степень, до которой эти права оправдывают наши действия, может вызвать яростные споры, скажем, в таких областях, как порнография. Признание права или обязанности может служить отправной точкой для моральной дискуссии, но редко способствует разрешению действительной моральной проблемы. </w:t>
      </w:r>
    </w:p>
    <w:p w:rsidR="009E33AC" w:rsidRPr="008966AE" w:rsidRDefault="009E33AC" w:rsidP="009E33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3AC" w:rsidRPr="008966AE" w:rsidRDefault="009E33AC" w:rsidP="008966AE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524998258"/>
      <w:r w:rsidRPr="008966AE">
        <w:rPr>
          <w:rFonts w:ascii="Times New Roman" w:hAnsi="Times New Roman" w:cs="Times New Roman"/>
          <w:color w:val="auto"/>
          <w:sz w:val="28"/>
          <w:szCs w:val="28"/>
        </w:rPr>
        <w:t>2. Соотношение этики и морали</w:t>
      </w:r>
      <w:bookmarkEnd w:id="2"/>
    </w:p>
    <w:p w:rsidR="009E33AC" w:rsidRPr="008966AE" w:rsidRDefault="009E33AC" w:rsidP="009E33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3AC" w:rsidRPr="008966AE" w:rsidRDefault="005073F9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 xml:space="preserve">Термин «мораль» появился в IV веке н. э. в латинском языке как прямой аналог греческого термина «этика». Первоначально эти термины в основном совпадают. Позже, с развитием культуры, за ними закрепилось различное содержание. Под моралью стали пониматься реальные явления (нравы общества, определенные нормы поведения людей, их представления о добре и зле и т. д.). В таком же значении употребляется и термин </w:t>
      </w:r>
      <w:r w:rsidR="009E33AC" w:rsidRPr="008966AE">
        <w:rPr>
          <w:rFonts w:ascii="Times New Roman" w:hAnsi="Times New Roman" w:cs="Times New Roman"/>
          <w:sz w:val="28"/>
          <w:szCs w:val="28"/>
        </w:rPr>
        <w:t xml:space="preserve"> </w:t>
      </w:r>
      <w:r w:rsidRPr="008966AE">
        <w:rPr>
          <w:rFonts w:ascii="Times New Roman" w:hAnsi="Times New Roman" w:cs="Times New Roman"/>
          <w:sz w:val="28"/>
          <w:szCs w:val="28"/>
        </w:rPr>
        <w:t xml:space="preserve">«нравственность». </w:t>
      </w:r>
    </w:p>
    <w:p w:rsidR="00B72E0D" w:rsidRPr="008966AE" w:rsidRDefault="005073F9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Этика же стала наукой, изуча</w:t>
      </w:r>
      <w:r w:rsidR="005F001B" w:rsidRPr="008966AE">
        <w:rPr>
          <w:rFonts w:ascii="Times New Roman" w:hAnsi="Times New Roman" w:cs="Times New Roman"/>
          <w:sz w:val="28"/>
          <w:szCs w:val="28"/>
        </w:rPr>
        <w:t xml:space="preserve">ющей мораль (нравственность) [4, </w:t>
      </w:r>
      <w:r w:rsidR="005F001B" w:rsidRPr="008966A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966AE">
        <w:rPr>
          <w:rFonts w:ascii="Times New Roman" w:hAnsi="Times New Roman" w:cs="Times New Roman"/>
          <w:sz w:val="28"/>
          <w:szCs w:val="28"/>
        </w:rPr>
        <w:t>. 64]</w:t>
      </w:r>
      <w:r w:rsidR="00B72E0D" w:rsidRPr="008966AE">
        <w:rPr>
          <w:rFonts w:ascii="Times New Roman" w:hAnsi="Times New Roman" w:cs="Times New Roman"/>
          <w:sz w:val="28"/>
          <w:szCs w:val="28"/>
        </w:rPr>
        <w:t>.</w:t>
      </w:r>
      <w:r w:rsidRPr="00896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E0D" w:rsidRPr="008966AE" w:rsidRDefault="005073F9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 xml:space="preserve">Как теория морали этика изучает ее генезис, сущность, специфику; раскрывает ее место и роль в жизни общества, выявляет механизмы нравственного регулирования человеческой жизнедеятельности, критерии нравственного прогресса. Она рассматривает структуру нравственного сознания общества и личности, анализирует содержание и смысл таких </w:t>
      </w:r>
      <w:r w:rsidRPr="008966AE">
        <w:rPr>
          <w:rFonts w:ascii="Times New Roman" w:hAnsi="Times New Roman" w:cs="Times New Roman"/>
          <w:sz w:val="28"/>
          <w:szCs w:val="28"/>
        </w:rPr>
        <w:lastRenderedPageBreak/>
        <w:t xml:space="preserve">категорий, как добро и зло, справедливость, долг, честь, совесть, свобода и ответственность, счастье, смысл жизни. </w:t>
      </w:r>
    </w:p>
    <w:p w:rsidR="00B72E0D" w:rsidRPr="008966AE" w:rsidRDefault="005073F9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Своеобразие этики состоит еще и в том, что, с одной стороны, она осмысливает, обобщает и систематизирует, т. е. отражает в виде этических теорий и моральных кодексов те принципы, ценности и нормы, которые формируются объективно, в процессе социальной практики. С другой стороны, будучи учением о морали, она является одновременно частью самой морали. Этика не только отражает реальную мораль, но и задает ценностную основу человеческой жизни, определяя, на что она должна быть направлена, поэтому этику надо изучать не только для того, чтобы знать мораль, но и для того, чтобы стать моральным</w:t>
      </w:r>
      <w:r w:rsidR="005F001B" w:rsidRPr="008966AE">
        <w:rPr>
          <w:rFonts w:ascii="Times New Roman" w:hAnsi="Times New Roman" w:cs="Times New Roman"/>
          <w:sz w:val="28"/>
          <w:szCs w:val="28"/>
        </w:rPr>
        <w:t xml:space="preserve"> [9, </w:t>
      </w:r>
      <w:r w:rsidR="005F001B" w:rsidRPr="008966A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F001B" w:rsidRPr="008966AE">
        <w:rPr>
          <w:rFonts w:ascii="Times New Roman" w:hAnsi="Times New Roman" w:cs="Times New Roman"/>
          <w:sz w:val="28"/>
          <w:szCs w:val="28"/>
        </w:rPr>
        <w:t>. 133]</w:t>
      </w:r>
      <w:r w:rsidRPr="008966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2E0D" w:rsidRPr="008966AE" w:rsidRDefault="005073F9" w:rsidP="00B72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 xml:space="preserve">Нравственные образцы поведения вырабатываются с детства и постепенно становятся неотъемлемой частью сознания и поведения человека. Проблемы, возникающие в кодексе поведения в связи с чрезмерным акцентом на «правах», а также в связи с такими социальными ценностями, как утилитарная выгода, побуждают нас заново вернуться к вопросу о характере человека. </w:t>
      </w:r>
    </w:p>
    <w:p w:rsidR="00B72E0D" w:rsidRPr="008966AE" w:rsidRDefault="005073F9" w:rsidP="00B72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Общение</w:t>
      </w:r>
      <w:r w:rsidR="00B72E0D" w:rsidRPr="008966AE">
        <w:rPr>
          <w:rFonts w:ascii="Times New Roman" w:hAnsi="Times New Roman" w:cs="Times New Roman"/>
          <w:sz w:val="28"/>
          <w:szCs w:val="28"/>
        </w:rPr>
        <w:t xml:space="preserve"> – </w:t>
      </w:r>
      <w:r w:rsidRPr="008966AE">
        <w:rPr>
          <w:rFonts w:ascii="Times New Roman" w:hAnsi="Times New Roman" w:cs="Times New Roman"/>
          <w:sz w:val="28"/>
          <w:szCs w:val="28"/>
        </w:rPr>
        <w:t>сложный процесс взаимодействия между людьми, заключающий</w:t>
      </w:r>
      <w:r w:rsidR="009E33AC" w:rsidRPr="008966AE">
        <w:rPr>
          <w:rFonts w:ascii="Times New Roman" w:hAnsi="Times New Roman" w:cs="Times New Roman"/>
          <w:sz w:val="28"/>
          <w:szCs w:val="28"/>
        </w:rPr>
        <w:t>ся в обмене информацией, а такж</w:t>
      </w:r>
      <w:r w:rsidRPr="008966AE">
        <w:rPr>
          <w:rFonts w:ascii="Times New Roman" w:hAnsi="Times New Roman" w:cs="Times New Roman"/>
          <w:sz w:val="28"/>
          <w:szCs w:val="28"/>
        </w:rPr>
        <w:t>е в восприятии и понимании партнерами друг друга. В принципе общение характерно для любых живых существ, но лишь у человека процесс общени</w:t>
      </w:r>
      <w:r w:rsidR="00B72E0D" w:rsidRPr="008966AE">
        <w:rPr>
          <w:rFonts w:ascii="Times New Roman" w:hAnsi="Times New Roman" w:cs="Times New Roman"/>
          <w:sz w:val="28"/>
          <w:szCs w:val="28"/>
        </w:rPr>
        <w:t>я становится осознанным, связан</w:t>
      </w:r>
      <w:r w:rsidRPr="008966AE">
        <w:rPr>
          <w:rFonts w:ascii="Times New Roman" w:hAnsi="Times New Roman" w:cs="Times New Roman"/>
          <w:sz w:val="28"/>
          <w:szCs w:val="28"/>
        </w:rPr>
        <w:t>ным вербальными и невербальными актами. Общение между людьм</w:t>
      </w:r>
      <w:r w:rsidR="009E33AC" w:rsidRPr="008966AE">
        <w:rPr>
          <w:rFonts w:ascii="Times New Roman" w:hAnsi="Times New Roman" w:cs="Times New Roman"/>
          <w:sz w:val="28"/>
          <w:szCs w:val="28"/>
        </w:rPr>
        <w:t>и</w:t>
      </w:r>
      <w:r w:rsidR="00B72E0D" w:rsidRPr="008966AE">
        <w:rPr>
          <w:rFonts w:ascii="Times New Roman" w:hAnsi="Times New Roman" w:cs="Times New Roman"/>
          <w:sz w:val="28"/>
          <w:szCs w:val="28"/>
        </w:rPr>
        <w:t xml:space="preserve"> – </w:t>
      </w:r>
      <w:r w:rsidR="009E33AC" w:rsidRPr="008966AE">
        <w:rPr>
          <w:rFonts w:ascii="Times New Roman" w:hAnsi="Times New Roman" w:cs="Times New Roman"/>
          <w:sz w:val="28"/>
          <w:szCs w:val="28"/>
        </w:rPr>
        <w:t>важнейший признак именно че</w:t>
      </w:r>
      <w:r w:rsidRPr="008966AE">
        <w:rPr>
          <w:rFonts w:ascii="Times New Roman" w:hAnsi="Times New Roman" w:cs="Times New Roman"/>
          <w:sz w:val="28"/>
          <w:szCs w:val="28"/>
        </w:rPr>
        <w:t>ловеческого существовани</w:t>
      </w:r>
      <w:r w:rsidR="009E33AC" w:rsidRPr="008966AE">
        <w:rPr>
          <w:rFonts w:ascii="Times New Roman" w:hAnsi="Times New Roman" w:cs="Times New Roman"/>
          <w:sz w:val="28"/>
          <w:szCs w:val="28"/>
        </w:rPr>
        <w:t>я. Без него невозможны производ</w:t>
      </w:r>
      <w:r w:rsidRPr="008966AE">
        <w:rPr>
          <w:rFonts w:ascii="Times New Roman" w:hAnsi="Times New Roman" w:cs="Times New Roman"/>
          <w:sz w:val="28"/>
          <w:szCs w:val="28"/>
        </w:rPr>
        <w:t xml:space="preserve">ственная деятельность, формирование и усвоение духовных ценностей, формирование и развитие личности. Общение сопровождает эти процессы, способствует их осуществлению. </w:t>
      </w:r>
    </w:p>
    <w:p w:rsidR="00B72E0D" w:rsidRPr="008966AE" w:rsidRDefault="005073F9" w:rsidP="00B72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 xml:space="preserve">Характер человека, прежде всего, важен с точки зрения морали, и тот, кто обладает </w:t>
      </w:r>
      <w:r w:rsidR="009E33AC" w:rsidRPr="008966AE">
        <w:rPr>
          <w:rFonts w:ascii="Times New Roman" w:hAnsi="Times New Roman" w:cs="Times New Roman"/>
          <w:sz w:val="28"/>
          <w:szCs w:val="28"/>
        </w:rPr>
        <w:t xml:space="preserve"> </w:t>
      </w:r>
      <w:r w:rsidRPr="008966AE">
        <w:rPr>
          <w:rFonts w:ascii="Times New Roman" w:hAnsi="Times New Roman" w:cs="Times New Roman"/>
          <w:sz w:val="28"/>
          <w:szCs w:val="28"/>
        </w:rPr>
        <w:t xml:space="preserve">такими добродетелями, как доброта, великодушие, уважение к другим, честность и сочувствие, может служить образцом морального поведения. Человек может облегчить себе общение и затруднить его или </w:t>
      </w:r>
      <w:r w:rsidRPr="008966AE">
        <w:rPr>
          <w:rFonts w:ascii="Times New Roman" w:hAnsi="Times New Roman" w:cs="Times New Roman"/>
          <w:sz w:val="28"/>
          <w:szCs w:val="28"/>
        </w:rPr>
        <w:lastRenderedPageBreak/>
        <w:t xml:space="preserve">даже сделать общение невозможным. Это зависит от понимания этических норм, ценностей и интересов человека. У каждого человека собственное представление о себе, свои жизненный опыт и возможности воздействия на окружающий мир. Сегодня проблема нравственной природы человека вышла на уровень глубокого гуманистического осмысления и оказалась теснейшим образом связанной с историческим будущим человечества. Человеческая мораль как особая форма человеческих отношений складывалась издавна, это определяется потребностью и заинтересованностью общества в морали и значением, придаваемым ей как форме общественного сознания. Вопрос о происхождении морали всегда был основной проблемой этики. Он обычно ставился и рассматривался в истории этических учений в связи с образованием представлений морального сознания о </w:t>
      </w:r>
      <w:proofErr w:type="gramStart"/>
      <w:r w:rsidRPr="008966AE">
        <w:rPr>
          <w:rFonts w:ascii="Times New Roman" w:hAnsi="Times New Roman" w:cs="Times New Roman"/>
          <w:sz w:val="28"/>
          <w:szCs w:val="28"/>
        </w:rPr>
        <w:t>должном</w:t>
      </w:r>
      <w:proofErr w:type="gramEnd"/>
      <w:r w:rsidRPr="008966AE">
        <w:rPr>
          <w:rFonts w:ascii="Times New Roman" w:hAnsi="Times New Roman" w:cs="Times New Roman"/>
          <w:sz w:val="28"/>
          <w:szCs w:val="28"/>
        </w:rPr>
        <w:t xml:space="preserve"> или мере нравственной оценки. </w:t>
      </w:r>
    </w:p>
    <w:p w:rsidR="00B72E0D" w:rsidRPr="008966AE" w:rsidRDefault="005073F9" w:rsidP="00B72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В истории этики существуют два типа учения</w:t>
      </w:r>
      <w:r w:rsidR="005F001B" w:rsidRPr="008966AE">
        <w:rPr>
          <w:rFonts w:ascii="Times New Roman" w:hAnsi="Times New Roman" w:cs="Times New Roman"/>
          <w:sz w:val="28"/>
          <w:szCs w:val="28"/>
        </w:rPr>
        <w:t xml:space="preserve"> [10, </w:t>
      </w:r>
      <w:r w:rsidR="005F001B" w:rsidRPr="008966A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F001B" w:rsidRPr="008966AE">
        <w:rPr>
          <w:rFonts w:ascii="Times New Roman" w:hAnsi="Times New Roman" w:cs="Times New Roman"/>
          <w:sz w:val="28"/>
          <w:szCs w:val="28"/>
        </w:rPr>
        <w:t>. 61]</w:t>
      </w:r>
      <w:r w:rsidRPr="008966AE">
        <w:rPr>
          <w:rFonts w:ascii="Times New Roman" w:hAnsi="Times New Roman" w:cs="Times New Roman"/>
          <w:sz w:val="28"/>
          <w:szCs w:val="28"/>
        </w:rPr>
        <w:t xml:space="preserve">. Первый тип учения содержит теории, выводящие нравственные требования из наличной действительности человеческого бытия, теории, рассматривающие как самоочевидное, </w:t>
      </w:r>
      <w:proofErr w:type="spellStart"/>
      <w:r w:rsidRPr="008966AE">
        <w:rPr>
          <w:rFonts w:ascii="Times New Roman" w:hAnsi="Times New Roman" w:cs="Times New Roman"/>
          <w:sz w:val="28"/>
          <w:szCs w:val="28"/>
        </w:rPr>
        <w:t>внеисторическое</w:t>
      </w:r>
      <w:proofErr w:type="spellEnd"/>
      <w:r w:rsidRPr="008966AE">
        <w:rPr>
          <w:rFonts w:ascii="Times New Roman" w:hAnsi="Times New Roman" w:cs="Times New Roman"/>
          <w:sz w:val="28"/>
          <w:szCs w:val="28"/>
        </w:rPr>
        <w:t xml:space="preserve"> основание морали, которое содерж</w:t>
      </w:r>
      <w:r w:rsidR="00B72E0D" w:rsidRPr="008966AE">
        <w:rPr>
          <w:rFonts w:ascii="Times New Roman" w:hAnsi="Times New Roman" w:cs="Times New Roman"/>
          <w:sz w:val="28"/>
          <w:szCs w:val="28"/>
        </w:rPr>
        <w:t xml:space="preserve">ит в себе элементы материализма – </w:t>
      </w:r>
      <w:r w:rsidRPr="008966AE">
        <w:rPr>
          <w:rFonts w:ascii="Times New Roman" w:hAnsi="Times New Roman" w:cs="Times New Roman"/>
          <w:sz w:val="28"/>
          <w:szCs w:val="28"/>
        </w:rPr>
        <w:t>природных потребностей или стремлений людей, врожденных чувств</w:t>
      </w:r>
      <w:r w:rsidR="00B72E0D" w:rsidRPr="008966AE">
        <w:rPr>
          <w:rFonts w:ascii="Times New Roman" w:hAnsi="Times New Roman" w:cs="Times New Roman"/>
          <w:sz w:val="28"/>
          <w:szCs w:val="28"/>
        </w:rPr>
        <w:t xml:space="preserve"> или каких-либо фактов их жизни.</w:t>
      </w:r>
    </w:p>
    <w:p w:rsidR="00B72E0D" w:rsidRPr="008966AE" w:rsidRDefault="005073F9" w:rsidP="00B72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 xml:space="preserve">Второй тип учения считает основанием морали некоторое безусловное и </w:t>
      </w:r>
      <w:proofErr w:type="spellStart"/>
      <w:r w:rsidRPr="008966AE">
        <w:rPr>
          <w:rFonts w:ascii="Times New Roman" w:hAnsi="Times New Roman" w:cs="Times New Roman"/>
          <w:sz w:val="28"/>
          <w:szCs w:val="28"/>
        </w:rPr>
        <w:t>внеисторическое</w:t>
      </w:r>
      <w:proofErr w:type="spellEnd"/>
      <w:r w:rsidRPr="008966AE">
        <w:rPr>
          <w:rFonts w:ascii="Times New Roman" w:hAnsi="Times New Roman" w:cs="Times New Roman"/>
          <w:sz w:val="28"/>
          <w:szCs w:val="28"/>
        </w:rPr>
        <w:t xml:space="preserve"> начало, внешнее бытию человека. Особо следует выделить в истории этики концепции морали, основанные на беспрекословном подчинении, то есть имеющие одно основание</w:t>
      </w:r>
      <w:r w:rsidR="00B72E0D" w:rsidRPr="008966AE">
        <w:rPr>
          <w:rFonts w:ascii="Times New Roman" w:hAnsi="Times New Roman" w:cs="Times New Roman"/>
          <w:sz w:val="28"/>
          <w:szCs w:val="28"/>
        </w:rPr>
        <w:t xml:space="preserve"> – </w:t>
      </w:r>
      <w:r w:rsidRPr="008966AE">
        <w:rPr>
          <w:rFonts w:ascii="Times New Roman" w:hAnsi="Times New Roman" w:cs="Times New Roman"/>
          <w:sz w:val="28"/>
          <w:szCs w:val="28"/>
        </w:rPr>
        <w:t>некий авторитет</w:t>
      </w:r>
      <w:r w:rsidR="00B72E0D" w:rsidRPr="008966AE">
        <w:rPr>
          <w:rFonts w:ascii="Times New Roman" w:hAnsi="Times New Roman" w:cs="Times New Roman"/>
          <w:sz w:val="28"/>
          <w:szCs w:val="28"/>
        </w:rPr>
        <w:t xml:space="preserve"> – </w:t>
      </w:r>
      <w:r w:rsidRPr="008966AE">
        <w:rPr>
          <w:rFonts w:ascii="Times New Roman" w:hAnsi="Times New Roman" w:cs="Times New Roman"/>
          <w:sz w:val="28"/>
          <w:szCs w:val="28"/>
        </w:rPr>
        <w:t xml:space="preserve">божественный или личный. </w:t>
      </w:r>
    </w:p>
    <w:p w:rsidR="00B72E0D" w:rsidRPr="008966AE" w:rsidRDefault="005073F9" w:rsidP="00B72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Личностное поведение всегда оценивается с точки зрения существующей морали. Поэтому личность</w:t>
      </w:r>
      <w:r w:rsidR="00B72E0D" w:rsidRPr="008966AE">
        <w:rPr>
          <w:rFonts w:ascii="Times New Roman" w:hAnsi="Times New Roman" w:cs="Times New Roman"/>
          <w:sz w:val="28"/>
          <w:szCs w:val="28"/>
        </w:rPr>
        <w:t xml:space="preserve"> – </w:t>
      </w:r>
      <w:r w:rsidRPr="008966AE">
        <w:rPr>
          <w:rFonts w:ascii="Times New Roman" w:hAnsi="Times New Roman" w:cs="Times New Roman"/>
          <w:sz w:val="28"/>
          <w:szCs w:val="28"/>
        </w:rPr>
        <w:t xml:space="preserve">это моральная категория. Человек оценивается с позиций, принятых в данном обществе, социуме, группе ценностей, норм и эталонов взаимоотношений: так принято поступать, а так не принято в данном сообществе. Усвоение этих правил формирует моральность личности. Моральность личности отличается от ее </w:t>
      </w:r>
      <w:r w:rsidRPr="008966AE">
        <w:rPr>
          <w:rFonts w:ascii="Times New Roman" w:hAnsi="Times New Roman" w:cs="Times New Roman"/>
          <w:sz w:val="28"/>
          <w:szCs w:val="28"/>
        </w:rPr>
        <w:lastRenderedPageBreak/>
        <w:t xml:space="preserve">нравственности. То того, насколько правильно человек осознает общие моральные принципы и идеалы данного общества, зависит его нравственный авторитет, определяющийся также собственной способностью воспринимать и реализовывать общественные требования, независимо принимать решения, формировать для себя правила жизни и оценивать происходящее. Однако точное определение общего начала морали еще не означает однозначного выведения из него конкретных нравственных норм и принципов. Моральный поступок человека всегда должен оцениваться как целостный акт, единство цели и ее осуществления, помысла и свершения. </w:t>
      </w:r>
    </w:p>
    <w:p w:rsidR="00B72E0D" w:rsidRPr="008966AE" w:rsidRDefault="005073F9" w:rsidP="00B72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 xml:space="preserve">Разница между моральностью и нравственностью отчетливо проявляется во всевозможных формах переживания человеком норм морали и нравственных ценностей. Моральность — ориентация на частные, исторические конкретные оценки поведения других и сообщества. Нравственность — ориентация на самостоятельно принятые человеком абсолютные принципы и ценности. Осознание человеком нарушения норм морали, неадекватности своих поступков и поведения, принятых в конкретном социуме и разделяемым им самим, переживается в эмоции стыда. </w:t>
      </w:r>
    </w:p>
    <w:p w:rsidR="00B72E0D" w:rsidRPr="008966AE" w:rsidRDefault="005073F9" w:rsidP="00B72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Стыд</w:t>
      </w:r>
      <w:r w:rsidR="00B72E0D" w:rsidRPr="008966AE">
        <w:rPr>
          <w:rFonts w:ascii="Times New Roman" w:hAnsi="Times New Roman" w:cs="Times New Roman"/>
          <w:sz w:val="28"/>
          <w:szCs w:val="28"/>
        </w:rPr>
        <w:t xml:space="preserve"> – </w:t>
      </w:r>
      <w:r w:rsidRPr="008966AE">
        <w:rPr>
          <w:rFonts w:ascii="Times New Roman" w:hAnsi="Times New Roman" w:cs="Times New Roman"/>
          <w:sz w:val="28"/>
          <w:szCs w:val="28"/>
        </w:rPr>
        <w:t>неудовлетворенность собой, своим поведением, осуждение и обвинение самим себя. Стыд</w:t>
      </w:r>
      <w:r w:rsidR="00B72E0D" w:rsidRPr="008966AE">
        <w:rPr>
          <w:rFonts w:ascii="Times New Roman" w:hAnsi="Times New Roman" w:cs="Times New Roman"/>
          <w:sz w:val="28"/>
          <w:szCs w:val="28"/>
        </w:rPr>
        <w:t xml:space="preserve"> – </w:t>
      </w:r>
      <w:r w:rsidRPr="008966AE">
        <w:rPr>
          <w:rFonts w:ascii="Times New Roman" w:hAnsi="Times New Roman" w:cs="Times New Roman"/>
          <w:sz w:val="28"/>
          <w:szCs w:val="28"/>
        </w:rPr>
        <w:t xml:space="preserve">это всегда страх быть осужденным окружающими людьми. </w:t>
      </w:r>
    </w:p>
    <w:p w:rsidR="005F001B" w:rsidRPr="008966AE" w:rsidRDefault="005073F9" w:rsidP="00B72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Совесть, в отличие от стыда, представляет собой способность человека выполнять нравственный самоконтроль. Совесть позволяет личности самостоятельно формулировать для себя нравственные обязанности, требовать от себя их выполнения и вырабатывать самооценку совершаемых им поступков. Еще И. Кант считал совесть «нравственным судилищем». Понятие «совесть» мы соединяем со значительным уровнем духовного развития человека — с его индивидуальностью</w:t>
      </w:r>
      <w:r w:rsidR="005F001B" w:rsidRPr="008966AE">
        <w:rPr>
          <w:rFonts w:ascii="Times New Roman" w:hAnsi="Times New Roman" w:cs="Times New Roman"/>
          <w:sz w:val="28"/>
          <w:szCs w:val="28"/>
        </w:rPr>
        <w:t xml:space="preserve"> [5, </w:t>
      </w:r>
      <w:r w:rsidR="005F001B" w:rsidRPr="008966A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F001B" w:rsidRPr="008966AE">
        <w:rPr>
          <w:rFonts w:ascii="Times New Roman" w:hAnsi="Times New Roman" w:cs="Times New Roman"/>
          <w:sz w:val="28"/>
          <w:szCs w:val="28"/>
        </w:rPr>
        <w:t>. 148]</w:t>
      </w:r>
      <w:r w:rsidRPr="008966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3F9" w:rsidRPr="008966AE" w:rsidRDefault="005073F9" w:rsidP="00B72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Понятие кодекса чести как совокупности норм и правил межличностных отношений тесно связано с этикой. Кодекс чести</w:t>
      </w:r>
      <w:r w:rsidR="005F001B" w:rsidRPr="008966AE">
        <w:rPr>
          <w:rFonts w:ascii="Times New Roman" w:hAnsi="Times New Roman" w:cs="Times New Roman"/>
          <w:sz w:val="28"/>
          <w:szCs w:val="28"/>
        </w:rPr>
        <w:t xml:space="preserve"> – </w:t>
      </w:r>
      <w:r w:rsidRPr="008966AE">
        <w:rPr>
          <w:rFonts w:ascii="Times New Roman" w:hAnsi="Times New Roman" w:cs="Times New Roman"/>
          <w:sz w:val="28"/>
          <w:szCs w:val="28"/>
        </w:rPr>
        <w:t xml:space="preserve">это </w:t>
      </w:r>
      <w:r w:rsidRPr="008966AE">
        <w:rPr>
          <w:rFonts w:ascii="Times New Roman" w:hAnsi="Times New Roman" w:cs="Times New Roman"/>
          <w:sz w:val="28"/>
          <w:szCs w:val="28"/>
        </w:rPr>
        <w:lastRenderedPageBreak/>
        <w:t>конкретный, установленный кодекс. В этом плане говорят о чести офицера, судьи, прокурора, следователя и т. д.</w:t>
      </w:r>
    </w:p>
    <w:p w:rsidR="00B72E0D" w:rsidRPr="008966AE" w:rsidRDefault="005073F9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Действовать самостоятельно и ответственно, способность отстоять свою позицию является достоинством личности, что составляет важную характеристику жизни человека среди людей. Вечной и одной из главных направляющих развитие отношений между людьми является этика. Узаконенное правило или обязательный порядок, в котором выражено представление человека о справедливости и несправедливости, верности или неверности поступков людей решающим образом влияют на формулирование человеком собственных ценностей. Каждый человек заслуживает уважения и справедливости. Разные культуры придают этому разный вес, но все они признают ценность отдельного человеческого существа. Составная часть эт</w:t>
      </w:r>
      <w:r w:rsidR="00B72E0D" w:rsidRPr="008966AE">
        <w:rPr>
          <w:rFonts w:ascii="Times New Roman" w:hAnsi="Times New Roman" w:cs="Times New Roman"/>
          <w:sz w:val="28"/>
          <w:szCs w:val="28"/>
        </w:rPr>
        <w:t xml:space="preserve">ики – </w:t>
      </w:r>
      <w:r w:rsidRPr="008966AE">
        <w:rPr>
          <w:rFonts w:ascii="Times New Roman" w:hAnsi="Times New Roman" w:cs="Times New Roman"/>
          <w:sz w:val="28"/>
          <w:szCs w:val="28"/>
        </w:rPr>
        <w:t xml:space="preserve"> нормативная этика, которая является, в сущности, теоретическим развитием и дополнением морального сознания личности, общества или класса. </w:t>
      </w:r>
    </w:p>
    <w:p w:rsidR="005F001B" w:rsidRPr="008966AE" w:rsidRDefault="005073F9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Множество моральных учений и этических теорий, определявшихся в истории, в конечном итоге были посвящены решению практических нравственных проблем. Однако и проблемы, и способы их решения были разными. Через нормативную этику этическая теория пересекается с моралью как формой общественного сознания. Мораль получает в нормативной этике свое продолжение и завершение. В частности, она дает более строгую формулировку и систематизацию принципов, стихийно складывающихся в моральном сознании общества, оттачивает аргументацию морального рассуждения, создает образы, идеально воплощающие человеческий смысл данной моральной системы. Направление в современной философии морали, утверждающее, что в моральном выборе человек исходит не из определенных моральных принципов, норм, оценок, а лишь из факторов конкретной ситуации, уникальность которой определяет ценность выбора, именуется ситуационной этикой</w:t>
      </w:r>
      <w:r w:rsidR="005F001B" w:rsidRPr="008966AE">
        <w:rPr>
          <w:rFonts w:ascii="Times New Roman" w:hAnsi="Times New Roman" w:cs="Times New Roman"/>
          <w:sz w:val="28"/>
          <w:szCs w:val="28"/>
        </w:rPr>
        <w:t xml:space="preserve"> [7, </w:t>
      </w:r>
      <w:r w:rsidR="005F001B" w:rsidRPr="008966A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F001B" w:rsidRPr="008966AE">
        <w:rPr>
          <w:rFonts w:ascii="Times New Roman" w:hAnsi="Times New Roman" w:cs="Times New Roman"/>
          <w:sz w:val="28"/>
          <w:szCs w:val="28"/>
        </w:rPr>
        <w:t>. 211]</w:t>
      </w:r>
      <w:r w:rsidRPr="008966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33AC" w:rsidRPr="008966AE" w:rsidRDefault="005073F9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выбор человека лишается объективного критерия, его нельзя оценить в категориях добра и зла, ибо последние также лишены объективного содержания и характеризуются лишь тем, в какой мере они связаны с бесконечным процессом изменяющихся обстоятельств. При таком подходе мораль освобождается от принципа всеобщности, необходимости, превращаясь в царство абсолютной свободы. </w:t>
      </w:r>
    </w:p>
    <w:p w:rsidR="002008C5" w:rsidRPr="008966AE" w:rsidRDefault="002008C5" w:rsidP="00B72E0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E0D" w:rsidRPr="008966AE" w:rsidRDefault="00B72E0D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C5" w:rsidRPr="008966AE" w:rsidRDefault="002008C5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C5" w:rsidRPr="008966AE" w:rsidRDefault="002008C5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C5" w:rsidRPr="008966AE" w:rsidRDefault="002008C5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C5" w:rsidRPr="008966AE" w:rsidRDefault="002008C5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C5" w:rsidRPr="008966AE" w:rsidRDefault="002008C5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C5" w:rsidRPr="008966AE" w:rsidRDefault="002008C5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C5" w:rsidRPr="008966AE" w:rsidRDefault="002008C5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C5" w:rsidRPr="008966AE" w:rsidRDefault="002008C5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C5" w:rsidRPr="008966AE" w:rsidRDefault="002008C5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C5" w:rsidRPr="008966AE" w:rsidRDefault="002008C5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C5" w:rsidRPr="008966AE" w:rsidRDefault="002008C5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C5" w:rsidRPr="008966AE" w:rsidRDefault="002008C5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C5" w:rsidRPr="008966AE" w:rsidRDefault="002008C5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C5" w:rsidRPr="008966AE" w:rsidRDefault="002008C5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C5" w:rsidRPr="008966AE" w:rsidRDefault="002008C5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C5" w:rsidRPr="008966AE" w:rsidRDefault="002008C5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C5" w:rsidRPr="008966AE" w:rsidRDefault="002008C5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C5" w:rsidRPr="008966AE" w:rsidRDefault="002008C5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C5" w:rsidRPr="008966AE" w:rsidRDefault="002008C5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C5" w:rsidRPr="008966AE" w:rsidRDefault="002008C5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C5" w:rsidRPr="008966AE" w:rsidRDefault="002008C5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C5" w:rsidRPr="008966AE" w:rsidRDefault="002008C5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E0D" w:rsidRPr="008966AE" w:rsidRDefault="00B72E0D" w:rsidP="008966AE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3" w:name="_Toc524998259"/>
      <w:r w:rsidRPr="008966AE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3"/>
      <w:r w:rsidRPr="008966AE">
        <w:rPr>
          <w:rFonts w:ascii="Times New Roman" w:hAnsi="Times New Roman" w:cs="Times New Roman"/>
          <w:color w:val="auto"/>
        </w:rPr>
        <w:t xml:space="preserve"> </w:t>
      </w:r>
    </w:p>
    <w:p w:rsidR="008966AE" w:rsidRPr="008966AE" w:rsidRDefault="008966AE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E0D" w:rsidRPr="008966AE" w:rsidRDefault="005073F9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 xml:space="preserve">История этики на всем своем протяжении демонстрирует настойчивые попытки </w:t>
      </w:r>
      <w:proofErr w:type="spellStart"/>
      <w:r w:rsidRPr="008966AE">
        <w:rPr>
          <w:rFonts w:ascii="Times New Roman" w:hAnsi="Times New Roman" w:cs="Times New Roman"/>
          <w:sz w:val="28"/>
          <w:szCs w:val="28"/>
        </w:rPr>
        <w:t>конституирования</w:t>
      </w:r>
      <w:proofErr w:type="spellEnd"/>
      <w:r w:rsidRPr="008966AE">
        <w:rPr>
          <w:rFonts w:ascii="Times New Roman" w:hAnsi="Times New Roman" w:cs="Times New Roman"/>
          <w:sz w:val="28"/>
          <w:szCs w:val="28"/>
        </w:rPr>
        <w:t xml:space="preserve"> системы общечеловеческих нравственных ценностей. </w:t>
      </w:r>
    </w:p>
    <w:p w:rsidR="00B72E0D" w:rsidRPr="008966AE" w:rsidRDefault="005073F9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 xml:space="preserve">Современное государство с помощью средств массовой информации, рекламы, образования стремится вывести такую породу человека, который бы ни над чем серьезно не задумывался, был послушным винтиком в отлаженной системе общественных связей. </w:t>
      </w:r>
    </w:p>
    <w:p w:rsidR="00B72E0D" w:rsidRPr="008966AE" w:rsidRDefault="005073F9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В работе «Философия хозяйства» С. Н. Булгаков писал: «Если поставить знак равенства между добром и удовольствием, то нет того падения и чудовищного порока, которое бы не освящалось этим принципом. Идеал в этом смысле</w:t>
      </w:r>
      <w:r w:rsidR="00B72E0D" w:rsidRPr="008966AE">
        <w:rPr>
          <w:rFonts w:ascii="Times New Roman" w:hAnsi="Times New Roman" w:cs="Times New Roman"/>
          <w:sz w:val="28"/>
          <w:szCs w:val="28"/>
        </w:rPr>
        <w:t xml:space="preserve"> – </w:t>
      </w:r>
      <w:r w:rsidRPr="008966AE">
        <w:rPr>
          <w:rFonts w:ascii="Times New Roman" w:hAnsi="Times New Roman" w:cs="Times New Roman"/>
          <w:sz w:val="28"/>
          <w:szCs w:val="28"/>
        </w:rPr>
        <w:t>превращение</w:t>
      </w:r>
      <w:r w:rsidR="005F001B" w:rsidRPr="008966AE">
        <w:rPr>
          <w:rFonts w:ascii="Times New Roman" w:hAnsi="Times New Roman" w:cs="Times New Roman"/>
          <w:sz w:val="28"/>
          <w:szCs w:val="28"/>
        </w:rPr>
        <w:t xml:space="preserve"> человека в животное» [2, </w:t>
      </w:r>
      <w:r w:rsidR="005F001B" w:rsidRPr="008966A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966AE">
        <w:rPr>
          <w:rFonts w:ascii="Times New Roman" w:hAnsi="Times New Roman" w:cs="Times New Roman"/>
          <w:sz w:val="28"/>
          <w:szCs w:val="28"/>
        </w:rPr>
        <w:t xml:space="preserve">. 282]. </w:t>
      </w:r>
    </w:p>
    <w:p w:rsidR="00B72E0D" w:rsidRPr="008966AE" w:rsidRDefault="005073F9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Одной из основных характеристик личности является ее автономность, самостоятельность в принятии решений и ответственность за их выполнение. Большое значение для превращения биологического индивида в социально-биологическую личность имеет труд, воспитание и образование. Только занимаясь каким-либо определенным делом, причем таким, которое отвечает склонностям и интересам самого человека и полезно для общества, человек может оценить свою социальную значимость, раскрыть все грани своей личности. «Опасное дело, писал французский</w:t>
      </w:r>
      <w:r w:rsidR="009E33AC" w:rsidRPr="008966AE">
        <w:rPr>
          <w:rFonts w:ascii="Times New Roman" w:hAnsi="Times New Roman" w:cs="Times New Roman"/>
          <w:sz w:val="28"/>
          <w:szCs w:val="28"/>
        </w:rPr>
        <w:t xml:space="preserve"> </w:t>
      </w:r>
      <w:r w:rsidRPr="008966AE">
        <w:rPr>
          <w:rFonts w:ascii="Times New Roman" w:hAnsi="Times New Roman" w:cs="Times New Roman"/>
          <w:sz w:val="28"/>
          <w:szCs w:val="28"/>
        </w:rPr>
        <w:t>философ Блез Паскаль,</w:t>
      </w:r>
      <w:r w:rsidR="005F001B" w:rsidRPr="008966AE">
        <w:rPr>
          <w:rFonts w:ascii="Times New Roman" w:hAnsi="Times New Roman" w:cs="Times New Roman"/>
          <w:sz w:val="28"/>
          <w:szCs w:val="28"/>
        </w:rPr>
        <w:t xml:space="preserve"> </w:t>
      </w:r>
      <w:r w:rsidRPr="008966AE">
        <w:rPr>
          <w:rFonts w:ascii="Times New Roman" w:hAnsi="Times New Roman" w:cs="Times New Roman"/>
          <w:sz w:val="28"/>
          <w:szCs w:val="28"/>
        </w:rPr>
        <w:t xml:space="preserve"> убедить человека, что он во всем подобен животному, не показав одновременно и его величия. Не менее опасно убедить его в величии, умолчав о низменности. Еще опаснее</w:t>
      </w:r>
      <w:r w:rsidR="005F001B" w:rsidRPr="008966AE">
        <w:rPr>
          <w:rFonts w:ascii="Times New Roman" w:hAnsi="Times New Roman" w:cs="Times New Roman"/>
          <w:sz w:val="28"/>
          <w:szCs w:val="28"/>
        </w:rPr>
        <w:t xml:space="preserve"> – </w:t>
      </w:r>
      <w:r w:rsidRPr="008966AE">
        <w:rPr>
          <w:rFonts w:ascii="Times New Roman" w:hAnsi="Times New Roman" w:cs="Times New Roman"/>
          <w:sz w:val="28"/>
          <w:szCs w:val="28"/>
        </w:rPr>
        <w:t>не раскрыть ему глаза на двойственность человеческой натуры. Благотворно одно</w:t>
      </w:r>
      <w:r w:rsidR="005F001B" w:rsidRPr="008966AE">
        <w:rPr>
          <w:rFonts w:ascii="Times New Roman" w:hAnsi="Times New Roman" w:cs="Times New Roman"/>
          <w:sz w:val="28"/>
          <w:szCs w:val="28"/>
        </w:rPr>
        <w:t xml:space="preserve"> – </w:t>
      </w:r>
      <w:r w:rsidRPr="008966AE">
        <w:rPr>
          <w:rFonts w:ascii="Times New Roman" w:hAnsi="Times New Roman" w:cs="Times New Roman"/>
          <w:sz w:val="28"/>
          <w:szCs w:val="28"/>
        </w:rPr>
        <w:t>рассказать ему и о</w:t>
      </w:r>
      <w:r w:rsidR="005F001B" w:rsidRPr="008966AE">
        <w:rPr>
          <w:rFonts w:ascii="Times New Roman" w:hAnsi="Times New Roman" w:cs="Times New Roman"/>
          <w:sz w:val="28"/>
          <w:szCs w:val="28"/>
        </w:rPr>
        <w:t xml:space="preserve"> той его стороне, и о другой» [6, </w:t>
      </w:r>
      <w:r w:rsidR="005F001B" w:rsidRPr="008966A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966AE">
        <w:rPr>
          <w:rFonts w:ascii="Times New Roman" w:hAnsi="Times New Roman" w:cs="Times New Roman"/>
          <w:sz w:val="28"/>
          <w:szCs w:val="28"/>
        </w:rPr>
        <w:t xml:space="preserve">. 12]. </w:t>
      </w:r>
    </w:p>
    <w:p w:rsidR="00B72E0D" w:rsidRPr="008966AE" w:rsidRDefault="005073F9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Социальные системы имеют собственные критерии, определяющие ценность индивидов. Сейчас мы вступили в эпоху постмодернизма, одна из особенностей которой</w:t>
      </w:r>
      <w:r w:rsidR="005F001B" w:rsidRPr="008966AE">
        <w:rPr>
          <w:rFonts w:ascii="Times New Roman" w:hAnsi="Times New Roman" w:cs="Times New Roman"/>
          <w:sz w:val="28"/>
          <w:szCs w:val="28"/>
        </w:rPr>
        <w:t xml:space="preserve"> – </w:t>
      </w:r>
      <w:r w:rsidRPr="008966AE">
        <w:rPr>
          <w:rFonts w:ascii="Times New Roman" w:hAnsi="Times New Roman" w:cs="Times New Roman"/>
          <w:sz w:val="28"/>
          <w:szCs w:val="28"/>
        </w:rPr>
        <w:t xml:space="preserve">стирание различий между «высокой» и «массовой» культурой. Распространение репродуктивной техники дало возможность </w:t>
      </w:r>
      <w:r w:rsidRPr="008966AE">
        <w:rPr>
          <w:rFonts w:ascii="Times New Roman" w:hAnsi="Times New Roman" w:cs="Times New Roman"/>
          <w:sz w:val="28"/>
          <w:szCs w:val="28"/>
        </w:rPr>
        <w:lastRenderedPageBreak/>
        <w:t xml:space="preserve">беспрепятственно тиражировать на конфетных обертках, пластиковых пакетах известные живописные произведения, музыкальные сочинения классиков стремительно упрощаются. Все это бесконечно тиражируется и становится достоянием миллионов. </w:t>
      </w:r>
    </w:p>
    <w:p w:rsidR="00B72E0D" w:rsidRPr="008966AE" w:rsidRDefault="005073F9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 xml:space="preserve">Серьезную роль в понижении уровня моральной культуры играют средства массовой информации, пропагандирующие ложь, насилие, лицемерие и создающие иллюзорный мир, в котором живут люди, имеющие всего несколько потребностей. </w:t>
      </w:r>
    </w:p>
    <w:p w:rsidR="00B72E0D" w:rsidRPr="008966AE" w:rsidRDefault="00B72E0D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 xml:space="preserve">Законы морали – </w:t>
      </w:r>
      <w:r w:rsidR="005073F9" w:rsidRPr="008966AE">
        <w:rPr>
          <w:rFonts w:ascii="Times New Roman" w:hAnsi="Times New Roman" w:cs="Times New Roman"/>
          <w:sz w:val="28"/>
          <w:szCs w:val="28"/>
        </w:rPr>
        <w:t xml:space="preserve"> это не законы математики или физики, их незнание или сознательное игнорирование, пренебрежительное отношение к ним убивают в человеке его человеческие качества, превращают в послушное животное, автомат, которым можно легко манипулировать и использовать для совершения любых преступлений. </w:t>
      </w:r>
    </w:p>
    <w:p w:rsidR="005073F9" w:rsidRPr="008966AE" w:rsidRDefault="005073F9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Только творческий человек, изживающий в себе животное злобное начало, способен к нравственному образу жизни. Никакие внешние влияния автоматически ничего не изменяют во внутреннем мире человека.</w:t>
      </w:r>
    </w:p>
    <w:p w:rsidR="009E33AC" w:rsidRPr="008966AE" w:rsidRDefault="009E33AC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3AC" w:rsidRPr="008966AE" w:rsidRDefault="009E33AC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3AC" w:rsidRPr="008966AE" w:rsidRDefault="009E33AC" w:rsidP="009E3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3AC" w:rsidRPr="008966AE" w:rsidRDefault="009E33AC" w:rsidP="009E3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E0D" w:rsidRPr="008966AE" w:rsidRDefault="00B72E0D" w:rsidP="009E3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E0D" w:rsidRPr="008966AE" w:rsidRDefault="00B72E0D" w:rsidP="009E3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E0D" w:rsidRPr="008966AE" w:rsidRDefault="00B72E0D" w:rsidP="009E3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E0D" w:rsidRPr="008966AE" w:rsidRDefault="00B72E0D" w:rsidP="009E3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E0D" w:rsidRPr="008966AE" w:rsidRDefault="00B72E0D" w:rsidP="009E3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E0D" w:rsidRPr="008966AE" w:rsidRDefault="00B72E0D" w:rsidP="009E3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E0D" w:rsidRPr="008966AE" w:rsidRDefault="00B72E0D" w:rsidP="009E3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E0D" w:rsidRPr="008966AE" w:rsidRDefault="00B72E0D" w:rsidP="009E3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E0D" w:rsidRPr="008966AE" w:rsidRDefault="00B72E0D" w:rsidP="009E3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E0D" w:rsidRPr="008966AE" w:rsidRDefault="00B72E0D" w:rsidP="009E3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AC" w:rsidRPr="008966AE" w:rsidRDefault="009E33AC" w:rsidP="008966AE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4" w:name="_Toc524998260"/>
      <w:r w:rsidRPr="008966AE">
        <w:rPr>
          <w:rFonts w:ascii="Times New Roman" w:hAnsi="Times New Roman" w:cs="Times New Roman"/>
          <w:color w:val="auto"/>
        </w:rPr>
        <w:lastRenderedPageBreak/>
        <w:t>Список литературы</w:t>
      </w:r>
      <w:bookmarkEnd w:id="4"/>
      <w:r w:rsidRPr="008966AE">
        <w:rPr>
          <w:rFonts w:ascii="Times New Roman" w:hAnsi="Times New Roman" w:cs="Times New Roman"/>
          <w:color w:val="auto"/>
        </w:rPr>
        <w:t xml:space="preserve"> </w:t>
      </w:r>
    </w:p>
    <w:p w:rsidR="008966AE" w:rsidRPr="008966AE" w:rsidRDefault="008966AE" w:rsidP="009E33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3AC" w:rsidRPr="008966AE" w:rsidRDefault="005073F9" w:rsidP="00B72E0D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66AE">
        <w:rPr>
          <w:rFonts w:ascii="Times New Roman" w:hAnsi="Times New Roman" w:cs="Times New Roman"/>
          <w:sz w:val="28"/>
          <w:szCs w:val="28"/>
        </w:rPr>
        <w:t>Ботавина</w:t>
      </w:r>
      <w:proofErr w:type="spellEnd"/>
      <w:r w:rsidR="00B72E0D" w:rsidRPr="008966AE">
        <w:rPr>
          <w:rFonts w:ascii="Times New Roman" w:hAnsi="Times New Roman" w:cs="Times New Roman"/>
          <w:sz w:val="28"/>
          <w:szCs w:val="28"/>
        </w:rPr>
        <w:t>,  Р.</w:t>
      </w:r>
      <w:r w:rsidRPr="008966AE">
        <w:rPr>
          <w:rFonts w:ascii="Times New Roman" w:hAnsi="Times New Roman" w:cs="Times New Roman"/>
          <w:sz w:val="28"/>
          <w:szCs w:val="28"/>
        </w:rPr>
        <w:t>Н. Этика деловых отношений</w:t>
      </w:r>
      <w:r w:rsidR="00B72E0D" w:rsidRPr="008966AE">
        <w:rPr>
          <w:rFonts w:ascii="Times New Roman" w:hAnsi="Times New Roman" w:cs="Times New Roman"/>
          <w:sz w:val="28"/>
          <w:szCs w:val="28"/>
        </w:rPr>
        <w:t xml:space="preserve"> [Текст] / Р.Н. </w:t>
      </w:r>
      <w:proofErr w:type="spellStart"/>
      <w:r w:rsidR="00B72E0D" w:rsidRPr="008966AE">
        <w:rPr>
          <w:rFonts w:ascii="Times New Roman" w:hAnsi="Times New Roman" w:cs="Times New Roman"/>
          <w:sz w:val="28"/>
          <w:szCs w:val="28"/>
        </w:rPr>
        <w:t>Ботавина</w:t>
      </w:r>
      <w:proofErr w:type="spellEnd"/>
      <w:r w:rsidRPr="008966AE">
        <w:rPr>
          <w:rFonts w:ascii="Times New Roman" w:hAnsi="Times New Roman" w:cs="Times New Roman"/>
          <w:sz w:val="28"/>
          <w:szCs w:val="28"/>
        </w:rPr>
        <w:t xml:space="preserve">. М.: Финансы и статистика, 2005. </w:t>
      </w:r>
    </w:p>
    <w:p w:rsidR="00B72E0D" w:rsidRPr="008966AE" w:rsidRDefault="00B72E0D" w:rsidP="00B72E0D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 xml:space="preserve">Булгаков,  С.Н. Философия хозяйства [Текст] /  С.Н. Булгаков. М., 1990. </w:t>
      </w:r>
    </w:p>
    <w:p w:rsidR="009E33AC" w:rsidRPr="008966AE" w:rsidRDefault="00B72E0D" w:rsidP="00B72E0D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66AE">
        <w:rPr>
          <w:rFonts w:ascii="Times New Roman" w:hAnsi="Times New Roman" w:cs="Times New Roman"/>
          <w:sz w:val="28"/>
          <w:szCs w:val="28"/>
        </w:rPr>
        <w:t>Губин</w:t>
      </w:r>
      <w:proofErr w:type="spellEnd"/>
      <w:r w:rsidRPr="008966AE">
        <w:rPr>
          <w:rFonts w:ascii="Times New Roman" w:hAnsi="Times New Roman" w:cs="Times New Roman"/>
          <w:sz w:val="28"/>
          <w:szCs w:val="28"/>
        </w:rPr>
        <w:t xml:space="preserve">,  В.Д. </w:t>
      </w:r>
      <w:r w:rsidR="005073F9" w:rsidRPr="008966AE">
        <w:rPr>
          <w:rFonts w:ascii="Times New Roman" w:hAnsi="Times New Roman" w:cs="Times New Roman"/>
          <w:sz w:val="28"/>
          <w:szCs w:val="28"/>
        </w:rPr>
        <w:t>Основы этики</w:t>
      </w:r>
      <w:r w:rsidRPr="008966AE">
        <w:rPr>
          <w:rFonts w:ascii="Times New Roman" w:hAnsi="Times New Roman" w:cs="Times New Roman"/>
          <w:sz w:val="28"/>
          <w:szCs w:val="28"/>
        </w:rPr>
        <w:t xml:space="preserve"> [Текст] / В.Д. </w:t>
      </w:r>
      <w:proofErr w:type="spellStart"/>
      <w:r w:rsidRPr="008966AE">
        <w:rPr>
          <w:rFonts w:ascii="Times New Roman" w:hAnsi="Times New Roman" w:cs="Times New Roman"/>
          <w:sz w:val="28"/>
          <w:szCs w:val="28"/>
        </w:rPr>
        <w:t>Губин</w:t>
      </w:r>
      <w:proofErr w:type="spellEnd"/>
      <w:r w:rsidRPr="008966AE">
        <w:rPr>
          <w:rFonts w:ascii="Times New Roman" w:hAnsi="Times New Roman" w:cs="Times New Roman"/>
          <w:sz w:val="28"/>
          <w:szCs w:val="28"/>
        </w:rPr>
        <w:t>, Е.Н. Некрасова</w:t>
      </w:r>
      <w:r w:rsidR="005073F9" w:rsidRPr="008966AE">
        <w:rPr>
          <w:rFonts w:ascii="Times New Roman" w:hAnsi="Times New Roman" w:cs="Times New Roman"/>
          <w:sz w:val="28"/>
          <w:szCs w:val="28"/>
        </w:rPr>
        <w:t>. М., 2007.</w:t>
      </w:r>
      <w:r w:rsidRPr="008966AE">
        <w:rPr>
          <w:rFonts w:ascii="Times New Roman" w:hAnsi="Times New Roman" w:cs="Times New Roman"/>
          <w:sz w:val="28"/>
          <w:szCs w:val="28"/>
        </w:rPr>
        <w:t xml:space="preserve"> – </w:t>
      </w:r>
      <w:r w:rsidR="005073F9" w:rsidRPr="008966AE">
        <w:rPr>
          <w:rFonts w:ascii="Times New Roman" w:hAnsi="Times New Roman" w:cs="Times New Roman"/>
          <w:sz w:val="28"/>
          <w:szCs w:val="28"/>
        </w:rPr>
        <w:t xml:space="preserve"> С. 27. </w:t>
      </w:r>
    </w:p>
    <w:p w:rsidR="009E33AC" w:rsidRPr="008966AE" w:rsidRDefault="005073F9" w:rsidP="00B72E0D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Кисель</w:t>
      </w:r>
      <w:r w:rsidR="00B72E0D" w:rsidRPr="008966AE">
        <w:rPr>
          <w:rFonts w:ascii="Times New Roman" w:hAnsi="Times New Roman" w:cs="Times New Roman"/>
          <w:sz w:val="28"/>
          <w:szCs w:val="28"/>
        </w:rPr>
        <w:t>,  М.</w:t>
      </w:r>
      <w:r w:rsidRPr="008966AE">
        <w:rPr>
          <w:rFonts w:ascii="Times New Roman" w:hAnsi="Times New Roman" w:cs="Times New Roman"/>
          <w:sz w:val="28"/>
          <w:szCs w:val="28"/>
        </w:rPr>
        <w:t>А. Историческое сознание и нравственность</w:t>
      </w:r>
      <w:r w:rsidR="00B72E0D" w:rsidRPr="008966AE">
        <w:rPr>
          <w:rFonts w:ascii="Times New Roman" w:hAnsi="Times New Roman" w:cs="Times New Roman"/>
          <w:sz w:val="28"/>
          <w:szCs w:val="28"/>
        </w:rPr>
        <w:t xml:space="preserve"> [Текст] /  М.А. Кисель</w:t>
      </w:r>
      <w:r w:rsidRPr="008966AE">
        <w:rPr>
          <w:rFonts w:ascii="Times New Roman" w:hAnsi="Times New Roman" w:cs="Times New Roman"/>
          <w:sz w:val="28"/>
          <w:szCs w:val="28"/>
        </w:rPr>
        <w:t xml:space="preserve">. М., 2005. </w:t>
      </w:r>
    </w:p>
    <w:p w:rsidR="00B72E0D" w:rsidRPr="008966AE" w:rsidRDefault="00B72E0D" w:rsidP="00B72E0D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66AE">
        <w:rPr>
          <w:rFonts w:ascii="Times New Roman" w:hAnsi="Times New Roman" w:cs="Times New Roman"/>
          <w:sz w:val="28"/>
          <w:szCs w:val="28"/>
        </w:rPr>
        <w:t>Кнабе</w:t>
      </w:r>
      <w:proofErr w:type="spellEnd"/>
      <w:r w:rsidRPr="008966AE">
        <w:rPr>
          <w:rFonts w:ascii="Times New Roman" w:hAnsi="Times New Roman" w:cs="Times New Roman"/>
          <w:sz w:val="28"/>
          <w:szCs w:val="28"/>
        </w:rPr>
        <w:t xml:space="preserve">, Г.С. Диалектика повседневности [Текст] /  Г.С. </w:t>
      </w:r>
      <w:proofErr w:type="spellStart"/>
      <w:r w:rsidRPr="008966AE">
        <w:rPr>
          <w:rFonts w:ascii="Times New Roman" w:hAnsi="Times New Roman" w:cs="Times New Roman"/>
          <w:sz w:val="28"/>
          <w:szCs w:val="28"/>
        </w:rPr>
        <w:t>Кнабе</w:t>
      </w:r>
      <w:proofErr w:type="spellEnd"/>
      <w:r w:rsidRPr="008966AE">
        <w:rPr>
          <w:rFonts w:ascii="Times New Roman" w:hAnsi="Times New Roman" w:cs="Times New Roman"/>
          <w:sz w:val="28"/>
          <w:szCs w:val="28"/>
        </w:rPr>
        <w:t xml:space="preserve"> // Материалы к лекциям по общей теории и культуры античного мира. М., 1993. </w:t>
      </w:r>
    </w:p>
    <w:p w:rsidR="00B72E0D" w:rsidRPr="008966AE" w:rsidRDefault="00B72E0D" w:rsidP="00B72E0D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 xml:space="preserve">Паскаль, Б. Мысли [Текст] /  Б.Паскаль. М., 1995. </w:t>
      </w:r>
    </w:p>
    <w:p w:rsidR="00B72E0D" w:rsidRPr="008966AE" w:rsidRDefault="00B72E0D" w:rsidP="00B72E0D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 xml:space="preserve">Словарь по этике [Текст] /   Под ред. А. А. Гуссейнова, И. С. Кона, 6-е изд., М., 1989. </w:t>
      </w:r>
    </w:p>
    <w:p w:rsidR="00B72E0D" w:rsidRPr="008966AE" w:rsidRDefault="00B72E0D" w:rsidP="00B72E0D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 xml:space="preserve">Таранов,  П. Философия сорока пяти поколений [Текст] /  П. Таранов. М., 2003.  – С. 147, 164, 524. </w:t>
      </w:r>
    </w:p>
    <w:p w:rsidR="009E33AC" w:rsidRPr="008966AE" w:rsidRDefault="005073F9" w:rsidP="00B72E0D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AE">
        <w:rPr>
          <w:rFonts w:ascii="Times New Roman" w:hAnsi="Times New Roman" w:cs="Times New Roman"/>
          <w:sz w:val="28"/>
          <w:szCs w:val="28"/>
        </w:rPr>
        <w:t>Титаренко</w:t>
      </w:r>
      <w:r w:rsidR="00B72E0D" w:rsidRPr="008966AE">
        <w:rPr>
          <w:rFonts w:ascii="Times New Roman" w:hAnsi="Times New Roman" w:cs="Times New Roman"/>
          <w:sz w:val="28"/>
          <w:szCs w:val="28"/>
        </w:rPr>
        <w:t>,  А.</w:t>
      </w:r>
      <w:r w:rsidRPr="008966AE">
        <w:rPr>
          <w:rFonts w:ascii="Times New Roman" w:hAnsi="Times New Roman" w:cs="Times New Roman"/>
          <w:sz w:val="28"/>
          <w:szCs w:val="28"/>
        </w:rPr>
        <w:t xml:space="preserve">И. </w:t>
      </w:r>
      <w:proofErr w:type="gramStart"/>
      <w:r w:rsidRPr="008966AE">
        <w:rPr>
          <w:rFonts w:ascii="Times New Roman" w:hAnsi="Times New Roman" w:cs="Times New Roman"/>
          <w:sz w:val="28"/>
          <w:szCs w:val="28"/>
        </w:rPr>
        <w:t>Рациональное</w:t>
      </w:r>
      <w:proofErr w:type="gramEnd"/>
      <w:r w:rsidRPr="008966AE">
        <w:rPr>
          <w:rFonts w:ascii="Times New Roman" w:hAnsi="Times New Roman" w:cs="Times New Roman"/>
          <w:sz w:val="28"/>
          <w:szCs w:val="28"/>
        </w:rPr>
        <w:t xml:space="preserve"> и эмоциональное в морали</w:t>
      </w:r>
      <w:r w:rsidR="00B72E0D" w:rsidRPr="008966AE">
        <w:rPr>
          <w:rFonts w:ascii="Times New Roman" w:hAnsi="Times New Roman" w:cs="Times New Roman"/>
          <w:sz w:val="28"/>
          <w:szCs w:val="28"/>
        </w:rPr>
        <w:t xml:space="preserve"> [Текст] /  А.И. Титаренко</w:t>
      </w:r>
      <w:r w:rsidRPr="008966AE">
        <w:rPr>
          <w:rFonts w:ascii="Times New Roman" w:hAnsi="Times New Roman" w:cs="Times New Roman"/>
          <w:sz w:val="28"/>
          <w:szCs w:val="28"/>
        </w:rPr>
        <w:t xml:space="preserve">. М., 1983. </w:t>
      </w:r>
    </w:p>
    <w:p w:rsidR="005F001B" w:rsidRPr="008966AE" w:rsidRDefault="005F001B" w:rsidP="005F001B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66AE">
        <w:rPr>
          <w:rFonts w:ascii="Times New Roman" w:hAnsi="Times New Roman" w:cs="Times New Roman"/>
          <w:sz w:val="28"/>
          <w:szCs w:val="28"/>
        </w:rPr>
        <w:t>Шиповская</w:t>
      </w:r>
      <w:proofErr w:type="spellEnd"/>
      <w:r w:rsidRPr="008966AE">
        <w:rPr>
          <w:rFonts w:ascii="Times New Roman" w:hAnsi="Times New Roman" w:cs="Times New Roman"/>
          <w:sz w:val="28"/>
          <w:szCs w:val="28"/>
        </w:rPr>
        <w:t xml:space="preserve">, Л.П. Этика,  ее предмет и роль в обществе [Текст] / Л.П.  </w:t>
      </w:r>
      <w:proofErr w:type="spellStart"/>
      <w:r w:rsidRPr="008966AE">
        <w:rPr>
          <w:rFonts w:ascii="Times New Roman" w:hAnsi="Times New Roman" w:cs="Times New Roman"/>
          <w:sz w:val="28"/>
          <w:szCs w:val="28"/>
        </w:rPr>
        <w:t>Шиповская</w:t>
      </w:r>
      <w:proofErr w:type="spellEnd"/>
      <w:r w:rsidRPr="008966AE">
        <w:rPr>
          <w:rFonts w:ascii="Times New Roman" w:hAnsi="Times New Roman" w:cs="Times New Roman"/>
          <w:sz w:val="28"/>
          <w:szCs w:val="28"/>
        </w:rPr>
        <w:t xml:space="preserve"> // Социология культуры. - № 2. – 2011. – С. 56 - 63</w:t>
      </w:r>
    </w:p>
    <w:p w:rsidR="005073F9" w:rsidRPr="008966AE" w:rsidRDefault="005073F9" w:rsidP="009E33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73F9" w:rsidRPr="008966AE" w:rsidSect="002008C5">
      <w:headerReference w:type="default" r:id="rId8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B93" w:rsidRDefault="00544B93" w:rsidP="005073F9">
      <w:pPr>
        <w:spacing w:after="0" w:line="240" w:lineRule="auto"/>
      </w:pPr>
      <w:r>
        <w:separator/>
      </w:r>
    </w:p>
  </w:endnote>
  <w:endnote w:type="continuationSeparator" w:id="0">
    <w:p w:rsidR="00544B93" w:rsidRDefault="00544B93" w:rsidP="0050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B93" w:rsidRDefault="00544B93" w:rsidP="005073F9">
      <w:pPr>
        <w:spacing w:after="0" w:line="240" w:lineRule="auto"/>
      </w:pPr>
      <w:r>
        <w:separator/>
      </w:r>
    </w:p>
  </w:footnote>
  <w:footnote w:type="continuationSeparator" w:id="0">
    <w:p w:rsidR="00544B93" w:rsidRDefault="00544B93" w:rsidP="0050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55876"/>
    </w:sdtPr>
    <w:sdtContent>
      <w:p w:rsidR="005073F9" w:rsidRDefault="008C7AEF">
        <w:pPr>
          <w:pStyle w:val="a3"/>
          <w:jc w:val="right"/>
        </w:pPr>
        <w:fldSimple w:instr=" PAGE   \* MERGEFORMAT ">
          <w:r w:rsidR="008966AE">
            <w:rPr>
              <w:noProof/>
            </w:rPr>
            <w:t>5</w:t>
          </w:r>
        </w:fldSimple>
      </w:p>
    </w:sdtContent>
  </w:sdt>
  <w:p w:rsidR="005073F9" w:rsidRDefault="005073F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32AFC"/>
    <w:multiLevelType w:val="hybridMultilevel"/>
    <w:tmpl w:val="A5D2F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473D8"/>
    <w:multiLevelType w:val="hybridMultilevel"/>
    <w:tmpl w:val="E2D0F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E65B4"/>
    <w:multiLevelType w:val="hybridMultilevel"/>
    <w:tmpl w:val="1B281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8850B7"/>
    <w:multiLevelType w:val="hybridMultilevel"/>
    <w:tmpl w:val="776A7CFC"/>
    <w:lvl w:ilvl="0" w:tplc="36DAA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96B"/>
    <w:rsid w:val="000254CD"/>
    <w:rsid w:val="00026EEC"/>
    <w:rsid w:val="00046BC7"/>
    <w:rsid w:val="00077700"/>
    <w:rsid w:val="00083AFB"/>
    <w:rsid w:val="000A7B63"/>
    <w:rsid w:val="000D4EAC"/>
    <w:rsid w:val="000F5A97"/>
    <w:rsid w:val="000F6786"/>
    <w:rsid w:val="00101925"/>
    <w:rsid w:val="00137B02"/>
    <w:rsid w:val="00144124"/>
    <w:rsid w:val="00196B71"/>
    <w:rsid w:val="001A1AA4"/>
    <w:rsid w:val="001A1F13"/>
    <w:rsid w:val="001A7785"/>
    <w:rsid w:val="001D3F43"/>
    <w:rsid w:val="001F4145"/>
    <w:rsid w:val="001F4689"/>
    <w:rsid w:val="001F5A34"/>
    <w:rsid w:val="002008C5"/>
    <w:rsid w:val="00235D57"/>
    <w:rsid w:val="00285A63"/>
    <w:rsid w:val="00285B53"/>
    <w:rsid w:val="00290CA0"/>
    <w:rsid w:val="002A61F1"/>
    <w:rsid w:val="002B29A8"/>
    <w:rsid w:val="002C0C41"/>
    <w:rsid w:val="002D5E4C"/>
    <w:rsid w:val="002E3A2B"/>
    <w:rsid w:val="002E3B85"/>
    <w:rsid w:val="002F03D5"/>
    <w:rsid w:val="002F12F9"/>
    <w:rsid w:val="00312E28"/>
    <w:rsid w:val="0031525D"/>
    <w:rsid w:val="003220B8"/>
    <w:rsid w:val="003437EC"/>
    <w:rsid w:val="00347E17"/>
    <w:rsid w:val="00362B96"/>
    <w:rsid w:val="00364D8F"/>
    <w:rsid w:val="00371A2D"/>
    <w:rsid w:val="00377576"/>
    <w:rsid w:val="00381D36"/>
    <w:rsid w:val="0039695E"/>
    <w:rsid w:val="003C1BAE"/>
    <w:rsid w:val="003C69BC"/>
    <w:rsid w:val="003F045D"/>
    <w:rsid w:val="003F4C2C"/>
    <w:rsid w:val="00406DE3"/>
    <w:rsid w:val="00440A94"/>
    <w:rsid w:val="00450539"/>
    <w:rsid w:val="00460066"/>
    <w:rsid w:val="004966AE"/>
    <w:rsid w:val="00496856"/>
    <w:rsid w:val="004A14C1"/>
    <w:rsid w:val="004B29F1"/>
    <w:rsid w:val="004B4F63"/>
    <w:rsid w:val="004C3BDA"/>
    <w:rsid w:val="004E05D4"/>
    <w:rsid w:val="004E1260"/>
    <w:rsid w:val="004E6D83"/>
    <w:rsid w:val="005073F9"/>
    <w:rsid w:val="0053165A"/>
    <w:rsid w:val="0053503B"/>
    <w:rsid w:val="00537B9D"/>
    <w:rsid w:val="00544B93"/>
    <w:rsid w:val="00580C5E"/>
    <w:rsid w:val="00581979"/>
    <w:rsid w:val="005B0958"/>
    <w:rsid w:val="005F001B"/>
    <w:rsid w:val="0060435F"/>
    <w:rsid w:val="0060646A"/>
    <w:rsid w:val="00612D3D"/>
    <w:rsid w:val="00653596"/>
    <w:rsid w:val="0065453C"/>
    <w:rsid w:val="006728A4"/>
    <w:rsid w:val="00682B81"/>
    <w:rsid w:val="0069042C"/>
    <w:rsid w:val="00692791"/>
    <w:rsid w:val="00693BAD"/>
    <w:rsid w:val="006A0C7F"/>
    <w:rsid w:val="006A5126"/>
    <w:rsid w:val="006E09C7"/>
    <w:rsid w:val="007131A1"/>
    <w:rsid w:val="007523A1"/>
    <w:rsid w:val="007A791E"/>
    <w:rsid w:val="00806BDA"/>
    <w:rsid w:val="008144DF"/>
    <w:rsid w:val="008303E9"/>
    <w:rsid w:val="00834CFD"/>
    <w:rsid w:val="00866407"/>
    <w:rsid w:val="008966AE"/>
    <w:rsid w:val="008A49B0"/>
    <w:rsid w:val="008C7AEF"/>
    <w:rsid w:val="008C7C61"/>
    <w:rsid w:val="008E2595"/>
    <w:rsid w:val="008F1147"/>
    <w:rsid w:val="00900C84"/>
    <w:rsid w:val="00903580"/>
    <w:rsid w:val="00920B0B"/>
    <w:rsid w:val="00930AE0"/>
    <w:rsid w:val="00934D87"/>
    <w:rsid w:val="0093699A"/>
    <w:rsid w:val="00945B96"/>
    <w:rsid w:val="009667C1"/>
    <w:rsid w:val="00976B60"/>
    <w:rsid w:val="009B264C"/>
    <w:rsid w:val="009E33AC"/>
    <w:rsid w:val="009F1502"/>
    <w:rsid w:val="009F45A6"/>
    <w:rsid w:val="00A01B25"/>
    <w:rsid w:val="00A0487F"/>
    <w:rsid w:val="00A17B74"/>
    <w:rsid w:val="00A4561D"/>
    <w:rsid w:val="00AA4647"/>
    <w:rsid w:val="00AB36DE"/>
    <w:rsid w:val="00AD23B5"/>
    <w:rsid w:val="00AE1FBE"/>
    <w:rsid w:val="00AE3037"/>
    <w:rsid w:val="00B41538"/>
    <w:rsid w:val="00B649D2"/>
    <w:rsid w:val="00B72E0D"/>
    <w:rsid w:val="00B907F7"/>
    <w:rsid w:val="00BC1621"/>
    <w:rsid w:val="00BC3977"/>
    <w:rsid w:val="00BC7326"/>
    <w:rsid w:val="00C43B99"/>
    <w:rsid w:val="00C65279"/>
    <w:rsid w:val="00C91C84"/>
    <w:rsid w:val="00CA4EB4"/>
    <w:rsid w:val="00CB4C83"/>
    <w:rsid w:val="00CC0562"/>
    <w:rsid w:val="00CC788B"/>
    <w:rsid w:val="00CE2126"/>
    <w:rsid w:val="00D070E0"/>
    <w:rsid w:val="00D13B03"/>
    <w:rsid w:val="00D1676A"/>
    <w:rsid w:val="00D267AA"/>
    <w:rsid w:val="00D47798"/>
    <w:rsid w:val="00D50482"/>
    <w:rsid w:val="00D71F53"/>
    <w:rsid w:val="00D7213C"/>
    <w:rsid w:val="00D81B04"/>
    <w:rsid w:val="00D97E91"/>
    <w:rsid w:val="00DE1785"/>
    <w:rsid w:val="00DE2E5D"/>
    <w:rsid w:val="00E13C8D"/>
    <w:rsid w:val="00E27DCD"/>
    <w:rsid w:val="00E56868"/>
    <w:rsid w:val="00E63A41"/>
    <w:rsid w:val="00E7076D"/>
    <w:rsid w:val="00E80F9C"/>
    <w:rsid w:val="00E9596B"/>
    <w:rsid w:val="00EF47D5"/>
    <w:rsid w:val="00F42902"/>
    <w:rsid w:val="00F45FC6"/>
    <w:rsid w:val="00F92F2A"/>
    <w:rsid w:val="00F97C77"/>
    <w:rsid w:val="00FC16B3"/>
    <w:rsid w:val="00FC607D"/>
    <w:rsid w:val="00FD1903"/>
    <w:rsid w:val="00FE6A60"/>
    <w:rsid w:val="00FF3EC7"/>
    <w:rsid w:val="00FF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2A"/>
  </w:style>
  <w:style w:type="paragraph" w:styleId="1">
    <w:name w:val="heading 1"/>
    <w:basedOn w:val="a"/>
    <w:next w:val="a"/>
    <w:link w:val="10"/>
    <w:uiPriority w:val="9"/>
    <w:qFormat/>
    <w:rsid w:val="005F00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6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73F9"/>
  </w:style>
  <w:style w:type="paragraph" w:styleId="a5">
    <w:name w:val="footer"/>
    <w:basedOn w:val="a"/>
    <w:link w:val="a6"/>
    <w:uiPriority w:val="99"/>
    <w:semiHidden/>
    <w:unhideWhenUsed/>
    <w:rsid w:val="00507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73F9"/>
  </w:style>
  <w:style w:type="paragraph" w:styleId="a7">
    <w:name w:val="List Paragraph"/>
    <w:basedOn w:val="a"/>
    <w:uiPriority w:val="34"/>
    <w:qFormat/>
    <w:rsid w:val="009E33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00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5F001B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5F001B"/>
    <w:pPr>
      <w:spacing w:after="100"/>
      <w:ind w:left="220"/>
    </w:pPr>
    <w:rPr>
      <w:rFonts w:eastAsiaTheme="minorEastAsia"/>
    </w:rPr>
  </w:style>
  <w:style w:type="paragraph" w:styleId="11">
    <w:name w:val="toc 1"/>
    <w:basedOn w:val="a"/>
    <w:next w:val="a"/>
    <w:autoRedefine/>
    <w:uiPriority w:val="39"/>
    <w:unhideWhenUsed/>
    <w:qFormat/>
    <w:rsid w:val="005F001B"/>
    <w:pPr>
      <w:spacing w:after="100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F001B"/>
    <w:pPr>
      <w:spacing w:after="100"/>
      <w:ind w:left="440"/>
    </w:pPr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5F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001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20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966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basedOn w:val="a0"/>
    <w:uiPriority w:val="99"/>
    <w:unhideWhenUsed/>
    <w:rsid w:val="008966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06E4C-E0CD-471D-A7B8-71350C4A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15</Pages>
  <Words>3393</Words>
  <Characters>19342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lacky.76@mail.ru</dc:creator>
  <cp:lastModifiedBy>Windows User</cp:lastModifiedBy>
  <cp:revision>4</cp:revision>
  <dcterms:created xsi:type="dcterms:W3CDTF">2015-12-12T04:05:00Z</dcterms:created>
  <dcterms:modified xsi:type="dcterms:W3CDTF">2018-09-17T22:47:00Z</dcterms:modified>
</cp:coreProperties>
</file>